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CF" w:rsidRDefault="005A0CAF" w:rsidP="00AB5851">
      <w:pPr>
        <w:widowControl w:val="0"/>
        <w:spacing w:before="0" w:line="221" w:lineRule="exact"/>
        <w:ind w:left="5740"/>
        <w:rPr>
          <w:rFonts w:eastAsia="Book Antiqua" w:cs="Book Antiqua"/>
          <w:lang w:eastAsia="ro-RO" w:bidi="ro-RO"/>
        </w:rPr>
      </w:pPr>
      <w:r>
        <w:rPr>
          <w:rFonts w:eastAsia="Book Antiqua" w:cs="Book Antiqua"/>
          <w:lang w:eastAsia="ro-RO" w:bidi="ro-RO"/>
        </w:rPr>
        <w:t xml:space="preserve">                                         </w:t>
      </w:r>
      <w:r w:rsidR="00464168" w:rsidRPr="00464168">
        <w:rPr>
          <w:rFonts w:eastAsia="Book Antiqua" w:cs="Book Antiqua"/>
          <w:lang w:eastAsia="ro-RO" w:bidi="ro-RO"/>
        </w:rPr>
        <w:t>Anexa nr. 6</w:t>
      </w:r>
    </w:p>
    <w:p w:rsidR="005038CF" w:rsidRDefault="005038CF" w:rsidP="003571E9">
      <w:pPr>
        <w:widowControl w:val="0"/>
        <w:spacing w:before="0" w:line="221" w:lineRule="exact"/>
        <w:rPr>
          <w:rFonts w:eastAsia="Book Antiqua" w:cs="Book Antiqua"/>
          <w:lang w:eastAsia="ro-RO" w:bidi="ro-RO"/>
        </w:rPr>
      </w:pPr>
    </w:p>
    <w:p w:rsidR="00EC6189" w:rsidRPr="00A73346" w:rsidRDefault="00EC6189" w:rsidP="00AB5851">
      <w:pPr>
        <w:widowControl w:val="0"/>
        <w:spacing w:before="0" w:line="221" w:lineRule="exact"/>
        <w:ind w:left="5740"/>
        <w:jc w:val="center"/>
        <w:rPr>
          <w:rFonts w:ascii="Times New Roman" w:eastAsia="Book Antiqua" w:hAnsi="Times New Roman" w:cs="Times New Roman"/>
          <w:lang w:eastAsia="ro-RO" w:bidi="ro-RO"/>
        </w:rPr>
      </w:pPr>
      <w:bookmarkStart w:id="0" w:name="bookmark1"/>
    </w:p>
    <w:p w:rsidR="00EC6189" w:rsidRPr="00A73346" w:rsidRDefault="00EC6189" w:rsidP="00AB5851">
      <w:pPr>
        <w:keepNext/>
        <w:keepLines/>
        <w:widowControl w:val="0"/>
        <w:spacing w:before="0" w:after="536" w:line="298" w:lineRule="exact"/>
        <w:jc w:val="center"/>
        <w:outlineLvl w:val="1"/>
        <w:rPr>
          <w:rFonts w:ascii="Times New Roman" w:eastAsia="Book Antiqua" w:hAnsi="Times New Roman" w:cs="Times New Roman"/>
          <w:b/>
          <w:bCs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spacing w:val="-10"/>
          <w:lang w:eastAsia="ro-RO" w:bidi="ro-RO"/>
        </w:rPr>
        <w:t>DECLARAŢIE DE CONSIMŢĂMÂNT PRIVIND PRELUCRAREA</w:t>
      </w:r>
      <w:r w:rsidRPr="00A73346">
        <w:rPr>
          <w:rFonts w:ascii="Times New Roman" w:eastAsia="Book Antiqua" w:hAnsi="Times New Roman" w:cs="Times New Roman"/>
          <w:b/>
          <w:bCs/>
          <w:spacing w:val="-10"/>
          <w:lang w:eastAsia="ro-RO" w:bidi="ro-RO"/>
        </w:rPr>
        <w:br/>
        <w:t>DATELOR CU CARACTER PERSONAL, CONF. REGULAMENTULUI (UE) 2016 / 679</w:t>
      </w:r>
      <w:bookmarkEnd w:id="0"/>
    </w:p>
    <w:p w:rsidR="00EC6189" w:rsidRPr="00A73346" w:rsidRDefault="00AB5851" w:rsidP="00AB5851">
      <w:pPr>
        <w:widowControl w:val="0"/>
        <w:tabs>
          <w:tab w:val="left" w:leader="dot" w:pos="6597"/>
        </w:tabs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>
        <w:rPr>
          <w:rFonts w:ascii="Times New Roman" w:eastAsia="Book Antiqua" w:hAnsi="Times New Roman" w:cs="Times New Roman"/>
          <w:spacing w:val="-10"/>
          <w:lang w:eastAsia="ro-RO" w:bidi="ro-RO"/>
        </w:rPr>
        <w:t>Subsemnatul/a</w:t>
      </w:r>
      <w:r w:rsidR="00EC6189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…………………………………………………..domiciliat/ă</w:t>
      </w:r>
      <w:r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 </w:t>
      </w:r>
      <w:r w:rsidR="00EC6189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în ……………………………………</w:t>
      </w:r>
      <w:r>
        <w:rPr>
          <w:rFonts w:ascii="Times New Roman" w:eastAsia="Book Antiqua" w:hAnsi="Times New Roman" w:cs="Times New Roman"/>
          <w:spacing w:val="-10"/>
          <w:lang w:eastAsia="ro-RO" w:bidi="ro-RO"/>
        </w:rPr>
        <w:t>....</w:t>
      </w:r>
    </w:p>
    <w:p w:rsidR="00EC6189" w:rsidRPr="00A73346" w:rsidRDefault="00EC6189" w:rsidP="00AB5851">
      <w:pPr>
        <w:widowControl w:val="0"/>
        <w:tabs>
          <w:tab w:val="left" w:leader="dot" w:pos="6597"/>
        </w:tabs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…………..născut/ă la data ………………. în localitatea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ab/>
        <w:t>……….jud. …………………...........</w:t>
      </w:r>
    </w:p>
    <w:p w:rsidR="00EC6189" w:rsidRPr="00A73346" w:rsidRDefault="00EC6189" w:rsidP="00AB5851">
      <w:pPr>
        <w:widowControl w:val="0"/>
        <w:tabs>
          <w:tab w:val="left" w:leader="dot" w:pos="6597"/>
        </w:tabs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……………posesor al C.I, seria…….., nr. …..… emisă la data de către…………..la data de ……………………............</w:t>
      </w:r>
    </w:p>
    <w:p w:rsidR="00EC6189" w:rsidRPr="00A73346" w:rsidRDefault="00EC6189" w:rsidP="00AB5851">
      <w:pPr>
        <w:widowControl w:val="0"/>
        <w:tabs>
          <w:tab w:val="left" w:leader="dot" w:pos="307"/>
          <w:tab w:val="left" w:leader="dot" w:pos="2270"/>
          <w:tab w:val="left" w:leader="dot" w:pos="9067"/>
        </w:tabs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având CNP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ab/>
        <w:t>……….în calitate de participant/ă la concursul de promovare din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ab/>
        <w:t>........</w:t>
      </w:r>
    </w:p>
    <w:p w:rsidR="00EC6189" w:rsidRPr="00A73346" w:rsidRDefault="00EC6189" w:rsidP="00AB5851">
      <w:pPr>
        <w:widowControl w:val="0"/>
        <w:tabs>
          <w:tab w:val="left" w:leader="dot" w:pos="974"/>
        </w:tabs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în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ab/>
        <w:t xml:space="preserve">……,  organizat de către…………………………………………………………declar prin prezenta că sunt de acord cu utilizarea şi prelucrarea datelor mele cu caracter personal de către Ministerul </w:t>
      </w:r>
      <w:r w:rsidR="00D43506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Cercetării, Inovării și Digitalizării (MCID), cu sediul î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n Bucureşti, str. Mendeleev nr.... Sector 1, inclusiv cu comunicarea lor, dacă va fi necesar, către alte entităţi (CCCDI, etc).</w:t>
      </w:r>
    </w:p>
    <w:p w:rsidR="00EC6189" w:rsidRPr="00A73346" w:rsidRDefault="00EC6189" w:rsidP="00AB5851">
      <w:pPr>
        <w:widowControl w:val="0"/>
        <w:spacing w:before="0" w:after="56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Am fost informat/ă cu privire la prevederile Regulamentului nr. 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</w:t>
      </w:r>
    </w:p>
    <w:p w:rsidR="00EC6189" w:rsidRPr="00A73346" w:rsidRDefault="00EC6189" w:rsidP="00AB5851">
      <w:pPr>
        <w:widowControl w:val="0"/>
        <w:spacing w:before="0" w:after="60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color w:val="000000"/>
          <w:spacing w:val="-10"/>
          <w:shd w:val="clear" w:color="auto" w:fill="FFFFFF"/>
          <w:lang w:eastAsia="ro-RO" w:bidi="ro-RO"/>
        </w:rPr>
        <w:t xml:space="preserve">Dreptul de acces 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conform căruia, persoana are dreptul de a obţine o confirmare din partea </w:t>
      </w:r>
      <w:r w:rsidR="00D43506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Ministerul Cercetării, Inovării și Digitalizării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, că prelucrează sau nu datele cu caracter personal şi, în caz afirmativ, acces la datele respective şi la informaţii privind modalitatea în care sunt prelucrate.</w:t>
      </w:r>
    </w:p>
    <w:p w:rsidR="00EC6189" w:rsidRPr="00A73346" w:rsidRDefault="00EC6189" w:rsidP="00AB5851">
      <w:pPr>
        <w:widowControl w:val="0"/>
        <w:spacing w:before="0" w:after="122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color w:val="000000"/>
          <w:spacing w:val="-10"/>
          <w:shd w:val="clear" w:color="auto" w:fill="FFFFFF"/>
          <w:lang w:eastAsia="ro-RO" w:bidi="ro-RO"/>
        </w:rPr>
        <w:t xml:space="preserve">Dreptul la portabilitatea datelor 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se referă la dreptul de a primi datele personale într- un format structurat, utilizat în mod curent şi la dreptul ca aceste date să fie transmise direct altui operator, dacă acest lucru este fezabil din punct de vedere tehnic.</w:t>
      </w:r>
    </w:p>
    <w:p w:rsidR="00EC6189" w:rsidRPr="00A73346" w:rsidRDefault="00EC6189" w:rsidP="00AB5851">
      <w:pPr>
        <w:widowControl w:val="0"/>
        <w:spacing w:before="0" w:after="61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color w:val="000000"/>
          <w:spacing w:val="-10"/>
          <w:shd w:val="clear" w:color="auto" w:fill="FFFFFF"/>
          <w:lang w:eastAsia="ro-RO" w:bidi="ro-RO"/>
        </w:rPr>
        <w:t xml:space="preserve">Dreptul la opoziţie 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vizează dreptul de a mă opune prelucrării datelor personale.</w:t>
      </w:r>
    </w:p>
    <w:p w:rsidR="00EC6189" w:rsidRPr="00A73346" w:rsidRDefault="00EC6189" w:rsidP="00AB5851">
      <w:pPr>
        <w:widowControl w:val="0"/>
        <w:spacing w:before="0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color w:val="000000"/>
          <w:spacing w:val="-10"/>
          <w:shd w:val="clear" w:color="auto" w:fill="FFFFFF"/>
          <w:lang w:eastAsia="ro-RO" w:bidi="ro-RO"/>
        </w:rPr>
        <w:t xml:space="preserve">Dreptul la rectificare, 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se referă la corectarea, fără întârzieri nejustificate, a datelor cu caracter personal inexacte.</w:t>
      </w:r>
    </w:p>
    <w:p w:rsidR="00EC6189" w:rsidRPr="00A73346" w:rsidRDefault="00EC6189" w:rsidP="00AB5851">
      <w:pPr>
        <w:widowControl w:val="0"/>
        <w:spacing w:before="0" w:after="60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color w:val="000000"/>
          <w:spacing w:val="-10"/>
          <w:shd w:val="clear" w:color="auto" w:fill="FFFFFF"/>
          <w:lang w:eastAsia="ro-RO" w:bidi="ro-RO"/>
        </w:rPr>
        <w:t xml:space="preserve">Dreptul la ştergerea datelor („dreptul de a fi uitat") 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:rsidR="00EC6189" w:rsidRPr="00A73346" w:rsidRDefault="00EC6189" w:rsidP="00AB5851">
      <w:pPr>
        <w:widowControl w:val="0"/>
        <w:spacing w:before="0" w:after="64" w:line="240" w:lineRule="auto"/>
        <w:ind w:firstLine="820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b/>
          <w:bCs/>
          <w:color w:val="000000"/>
          <w:spacing w:val="-10"/>
          <w:shd w:val="clear" w:color="auto" w:fill="FFFFFF"/>
          <w:lang w:eastAsia="ro-RO" w:bidi="ro-RO"/>
        </w:rPr>
        <w:t xml:space="preserve">Dreptul la restricţionarea prelucrării 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poate fi exercitat în cazul în care contest exactitatea datelor, pe o perioadă care permite instituţiei verificarea corectitudinii acestora; prelucrarea este ilegală, iar subsemnatul/subsemnata mă opun ştergerii datelor cu caracter personal, solicitând în schimb, restricţionarea.</w:t>
      </w:r>
    </w:p>
    <w:p w:rsidR="00EC6189" w:rsidRPr="00A73346" w:rsidRDefault="00EC6189" w:rsidP="00AB5851">
      <w:pPr>
        <w:widowControl w:val="0"/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Mi s-a adus la cunoştinţă despre faptul că refuzul meu de a furniza datele cu caracter personal necesare şi solicitate către </w:t>
      </w:r>
      <w:r w:rsidR="00D43506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MCID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 determină imposibilitatea stabilirii raporturilor cu privire la promovare şi nu este imputabil instituţiei mai sus menţionate. </w:t>
      </w:r>
    </w:p>
    <w:p w:rsidR="00EC6189" w:rsidRPr="00A73346" w:rsidRDefault="00EC6189" w:rsidP="00AB5851">
      <w:pPr>
        <w:widowControl w:val="0"/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Dacă datele cu caracter personal furnizate sunt incorecte sau vor suferi modificări (schimbare domiciliu, statut civil, adresă de e-mail, etc.) dacă este cazul mă oblig să informez în scris, în timp util, </w:t>
      </w:r>
      <w:r w:rsidR="00D43506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Ministerul Cercetării, Inovării și Digitalizării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.</w:t>
      </w:r>
    </w:p>
    <w:p w:rsidR="00EC6189" w:rsidRPr="00A73346" w:rsidRDefault="00EC6189" w:rsidP="00AB5851">
      <w:pPr>
        <w:widowControl w:val="0"/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Totodată am fost informat/ă cu privire la faptul că aceste date vor fi tratate confidenţial, în conformitate cu prevederile Regulamentului (UE) 2016/679 al Parlamentului European şi al Consiliului data de din 27 aprilie 2016 privind protecţia persoanelor fizice în ceea ce priveşte prelucrar</w:t>
      </w:r>
      <w:r w:rsidR="00D43506"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>ea datelor cu caracter personal</w:t>
      </w: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. </w:t>
      </w:r>
    </w:p>
    <w:p w:rsidR="00EC6189" w:rsidRDefault="00EC6189" w:rsidP="00AB5851">
      <w:pPr>
        <w:widowControl w:val="0"/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</w:p>
    <w:p w:rsidR="00464168" w:rsidRDefault="00464168" w:rsidP="00AB5851">
      <w:pPr>
        <w:widowControl w:val="0"/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</w:p>
    <w:p w:rsidR="00464168" w:rsidRPr="00A73346" w:rsidRDefault="00464168" w:rsidP="00AB5851">
      <w:pPr>
        <w:widowControl w:val="0"/>
        <w:spacing w:before="0" w:line="240" w:lineRule="auto"/>
        <w:rPr>
          <w:rFonts w:ascii="Times New Roman" w:eastAsia="Book Antiqua" w:hAnsi="Times New Roman" w:cs="Times New Roman"/>
          <w:spacing w:val="-10"/>
          <w:lang w:eastAsia="ro-RO" w:bidi="ro-RO"/>
        </w:rPr>
      </w:pPr>
    </w:p>
    <w:p w:rsidR="00EC6189" w:rsidRPr="00A73346" w:rsidRDefault="00EC6189" w:rsidP="00AB5851">
      <w:pPr>
        <w:widowControl w:val="0"/>
        <w:spacing w:before="0" w:line="307" w:lineRule="exact"/>
        <w:rPr>
          <w:rFonts w:ascii="Times New Roman" w:eastAsia="Book Antiqua" w:hAnsi="Times New Roman" w:cs="Times New Roman"/>
          <w:spacing w:val="-10"/>
          <w:lang w:eastAsia="ro-RO" w:bidi="ro-RO"/>
        </w:rPr>
      </w:pPr>
      <w:r w:rsidRPr="00A73346">
        <w:rPr>
          <w:rFonts w:ascii="Times New Roman" w:eastAsia="Book Antiqua" w:hAnsi="Times New Roman" w:cs="Times New Roman"/>
          <w:spacing w:val="-10"/>
          <w:lang w:eastAsia="ro-RO" w:bidi="ro-RO"/>
        </w:rPr>
        <w:t xml:space="preserve">                                     Data                                                                 Semnătura</w:t>
      </w:r>
    </w:p>
    <w:p w:rsidR="00EC6189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</w:t>
      </w:r>
    </w:p>
    <w:p w:rsidR="00416725" w:rsidRPr="00A73346" w:rsidRDefault="00416725" w:rsidP="00416725">
      <w:pPr>
        <w:keepNext/>
        <w:keepLines/>
        <w:widowControl w:val="0"/>
        <w:spacing w:before="0" w:after="536" w:line="298" w:lineRule="exact"/>
        <w:jc w:val="center"/>
        <w:outlineLvl w:val="1"/>
        <w:rPr>
          <w:rFonts w:ascii="Times New Roman" w:eastAsia="Book Antiqua" w:hAnsi="Times New Roman" w:cs="Times New Roman"/>
          <w:b/>
          <w:bCs/>
          <w:spacing w:val="-10"/>
          <w:lang w:eastAsia="ro-RO" w:bidi="ro-RO"/>
        </w:rPr>
      </w:pPr>
      <w:r>
        <w:rPr>
          <w:rFonts w:ascii="Times New Roman" w:eastAsia="Calibri" w:hAnsi="Times New Roman" w:cs="Times New Roman"/>
          <w:lang w:val="en-US"/>
        </w:rPr>
        <w:t xml:space="preserve">                     </w:t>
      </w:r>
      <w:bookmarkStart w:id="1" w:name="_GoBack"/>
      <w:bookmarkEnd w:id="1"/>
    </w:p>
    <w:p w:rsidR="00A73346" w:rsidRPr="00A73346" w:rsidRDefault="00EC6189" w:rsidP="00AB5851">
      <w:pPr>
        <w:spacing w:before="0" w:after="200"/>
        <w:rPr>
          <w:rFonts w:ascii="Times New Roman" w:eastAsia="Calibri" w:hAnsi="Times New Roman" w:cs="Times New Roman"/>
          <w:lang w:val="en-US"/>
        </w:rPr>
      </w:pPr>
      <w:r w:rsidRPr="00A73346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:rsidR="00EC6189" w:rsidRPr="00A73346" w:rsidRDefault="00EC6189" w:rsidP="00AB5851">
      <w:pPr>
        <w:spacing w:before="0" w:after="160" w:line="259" w:lineRule="auto"/>
        <w:rPr>
          <w:rFonts w:ascii="Times New Roman" w:eastAsia="Calibri" w:hAnsi="Times New Roman" w:cs="Times New Roman"/>
          <w:b/>
          <w:lang w:val="en-US"/>
        </w:rPr>
      </w:pPr>
    </w:p>
    <w:sectPr w:rsidR="00EC6189" w:rsidRPr="00A73346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77" w:rsidRDefault="00F95877" w:rsidP="002C069A">
      <w:pPr>
        <w:spacing w:line="240" w:lineRule="auto"/>
      </w:pPr>
      <w:r>
        <w:separator/>
      </w:r>
    </w:p>
  </w:endnote>
  <w:endnote w:type="continuationSeparator" w:id="0">
    <w:p w:rsidR="00F95877" w:rsidRDefault="00F95877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77" w:rsidRDefault="00F95877" w:rsidP="002C069A">
      <w:pPr>
        <w:spacing w:line="240" w:lineRule="auto"/>
      </w:pPr>
      <w:r>
        <w:separator/>
      </w:r>
    </w:p>
  </w:footnote>
  <w:footnote w:type="continuationSeparator" w:id="0">
    <w:p w:rsidR="00F95877" w:rsidRDefault="00F95877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6E1"/>
    <w:multiLevelType w:val="multilevel"/>
    <w:tmpl w:val="646C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F0535"/>
    <w:multiLevelType w:val="hybridMultilevel"/>
    <w:tmpl w:val="4DDC88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C91"/>
    <w:multiLevelType w:val="hybridMultilevel"/>
    <w:tmpl w:val="6C1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B"/>
    <w:multiLevelType w:val="hybridMultilevel"/>
    <w:tmpl w:val="FC340F0A"/>
    <w:lvl w:ilvl="0" w:tplc="3B76A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4974"/>
    <w:multiLevelType w:val="multilevel"/>
    <w:tmpl w:val="5C6A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3268"/>
    <w:multiLevelType w:val="hybridMultilevel"/>
    <w:tmpl w:val="91140E8A"/>
    <w:lvl w:ilvl="0" w:tplc="0E1CB8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A5CEF"/>
    <w:multiLevelType w:val="hybridMultilevel"/>
    <w:tmpl w:val="D194D632"/>
    <w:lvl w:ilvl="0" w:tplc="C57CBE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54D4"/>
    <w:multiLevelType w:val="hybridMultilevel"/>
    <w:tmpl w:val="299494D2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/>
        <w:u w:val="single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0E33654"/>
    <w:multiLevelType w:val="multilevel"/>
    <w:tmpl w:val="FA6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A1AB2"/>
    <w:multiLevelType w:val="hybridMultilevel"/>
    <w:tmpl w:val="C7745F42"/>
    <w:lvl w:ilvl="0" w:tplc="B9B279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E363E"/>
    <w:multiLevelType w:val="multilevel"/>
    <w:tmpl w:val="555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F38D4"/>
    <w:multiLevelType w:val="hybridMultilevel"/>
    <w:tmpl w:val="7E1C88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46B54"/>
    <w:multiLevelType w:val="hybridMultilevel"/>
    <w:tmpl w:val="0964B49C"/>
    <w:lvl w:ilvl="0" w:tplc="451CA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88B"/>
    <w:multiLevelType w:val="multilevel"/>
    <w:tmpl w:val="21C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1225F"/>
    <w:multiLevelType w:val="hybridMultilevel"/>
    <w:tmpl w:val="7350573A"/>
    <w:lvl w:ilvl="0" w:tplc="361AF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A6ECE"/>
    <w:multiLevelType w:val="hybridMultilevel"/>
    <w:tmpl w:val="CF0C9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32CF"/>
    <w:multiLevelType w:val="hybridMultilevel"/>
    <w:tmpl w:val="8148457C"/>
    <w:lvl w:ilvl="0" w:tplc="1F5EBD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2A7"/>
    <w:multiLevelType w:val="hybridMultilevel"/>
    <w:tmpl w:val="4E20937A"/>
    <w:lvl w:ilvl="0" w:tplc="AAE21BF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13ECF"/>
    <w:multiLevelType w:val="hybridMultilevel"/>
    <w:tmpl w:val="F2B25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75FF"/>
    <w:multiLevelType w:val="hybridMultilevel"/>
    <w:tmpl w:val="185CFE30"/>
    <w:lvl w:ilvl="0" w:tplc="6A9EBFF8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6B12CA"/>
    <w:multiLevelType w:val="multilevel"/>
    <w:tmpl w:val="0A2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105B9"/>
    <w:multiLevelType w:val="hybridMultilevel"/>
    <w:tmpl w:val="37BC7E16"/>
    <w:lvl w:ilvl="0" w:tplc="A6A0B8C6">
      <w:start w:val="10"/>
      <w:numFmt w:val="bullet"/>
      <w:lvlText w:val="-"/>
      <w:lvlJc w:val="left"/>
      <w:pPr>
        <w:ind w:left="360" w:hanging="360"/>
      </w:pPr>
      <w:rPr>
        <w:rFonts w:ascii="Palatino Linotype" w:eastAsia="Franklin Gothic Heavy" w:hAnsi="Palatino Linotype" w:cs="Franklin Gothic Heavy" w:hint="default"/>
        <w:b/>
        <w:i w:val="0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20"/>
  </w:num>
  <w:num w:numId="9">
    <w:abstractNumId w:val="1"/>
  </w:num>
  <w:num w:numId="10">
    <w:abstractNumId w:val="14"/>
  </w:num>
  <w:num w:numId="11">
    <w:abstractNumId w:val="7"/>
  </w:num>
  <w:num w:numId="12">
    <w:abstractNumId w:val="21"/>
  </w:num>
  <w:num w:numId="13">
    <w:abstractNumId w:val="11"/>
  </w:num>
  <w:num w:numId="14">
    <w:abstractNumId w:val="9"/>
  </w:num>
  <w:num w:numId="15">
    <w:abstractNumId w:val="19"/>
  </w:num>
  <w:num w:numId="16">
    <w:abstractNumId w:val="3"/>
  </w:num>
  <w:num w:numId="17">
    <w:abstractNumId w:val="6"/>
  </w:num>
  <w:num w:numId="18">
    <w:abstractNumId w:val="16"/>
  </w:num>
  <w:num w:numId="19">
    <w:abstractNumId w:val="18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A5"/>
    <w:rsid w:val="00000960"/>
    <w:rsid w:val="00000F22"/>
    <w:rsid w:val="00001BFA"/>
    <w:rsid w:val="00002D92"/>
    <w:rsid w:val="00016818"/>
    <w:rsid w:val="000347F2"/>
    <w:rsid w:val="000479A1"/>
    <w:rsid w:val="00047D10"/>
    <w:rsid w:val="00055062"/>
    <w:rsid w:val="000604C8"/>
    <w:rsid w:val="00062942"/>
    <w:rsid w:val="00063D07"/>
    <w:rsid w:val="00065954"/>
    <w:rsid w:val="00065C38"/>
    <w:rsid w:val="00071F60"/>
    <w:rsid w:val="0007669D"/>
    <w:rsid w:val="00076DA7"/>
    <w:rsid w:val="000775DF"/>
    <w:rsid w:val="0008164E"/>
    <w:rsid w:val="000879EE"/>
    <w:rsid w:val="00096950"/>
    <w:rsid w:val="000A6967"/>
    <w:rsid w:val="000A7376"/>
    <w:rsid w:val="000B2C42"/>
    <w:rsid w:val="000D7B8A"/>
    <w:rsid w:val="000E1079"/>
    <w:rsid w:val="000E4B7E"/>
    <w:rsid w:val="000F14DE"/>
    <w:rsid w:val="000F4E3C"/>
    <w:rsid w:val="0010669E"/>
    <w:rsid w:val="001117B6"/>
    <w:rsid w:val="00112385"/>
    <w:rsid w:val="0011365C"/>
    <w:rsid w:val="001140EF"/>
    <w:rsid w:val="00124262"/>
    <w:rsid w:val="001263D5"/>
    <w:rsid w:val="00132F82"/>
    <w:rsid w:val="0013432B"/>
    <w:rsid w:val="00135BAA"/>
    <w:rsid w:val="001432B7"/>
    <w:rsid w:val="0014699F"/>
    <w:rsid w:val="00150B91"/>
    <w:rsid w:val="001530EC"/>
    <w:rsid w:val="0015412E"/>
    <w:rsid w:val="00160A4B"/>
    <w:rsid w:val="00171E55"/>
    <w:rsid w:val="00173ED8"/>
    <w:rsid w:val="001932D1"/>
    <w:rsid w:val="001A560B"/>
    <w:rsid w:val="001B050B"/>
    <w:rsid w:val="001C2E68"/>
    <w:rsid w:val="001C2F50"/>
    <w:rsid w:val="001C71E6"/>
    <w:rsid w:val="001D423F"/>
    <w:rsid w:val="001F348A"/>
    <w:rsid w:val="002036E7"/>
    <w:rsid w:val="00205AA2"/>
    <w:rsid w:val="00207620"/>
    <w:rsid w:val="00221019"/>
    <w:rsid w:val="00221870"/>
    <w:rsid w:val="0022336D"/>
    <w:rsid w:val="002334B1"/>
    <w:rsid w:val="00243ECE"/>
    <w:rsid w:val="002541E4"/>
    <w:rsid w:val="00260EF3"/>
    <w:rsid w:val="00272114"/>
    <w:rsid w:val="00282086"/>
    <w:rsid w:val="00282FD3"/>
    <w:rsid w:val="002B051B"/>
    <w:rsid w:val="002B45B9"/>
    <w:rsid w:val="002B599B"/>
    <w:rsid w:val="002C069A"/>
    <w:rsid w:val="002D1A34"/>
    <w:rsid w:val="002E2D45"/>
    <w:rsid w:val="002E6D56"/>
    <w:rsid w:val="002F258D"/>
    <w:rsid w:val="002F359A"/>
    <w:rsid w:val="002F47B5"/>
    <w:rsid w:val="0030186D"/>
    <w:rsid w:val="003025BB"/>
    <w:rsid w:val="003041F7"/>
    <w:rsid w:val="003112ED"/>
    <w:rsid w:val="00312A74"/>
    <w:rsid w:val="0032078D"/>
    <w:rsid w:val="0032580E"/>
    <w:rsid w:val="00325E2F"/>
    <w:rsid w:val="00353C0D"/>
    <w:rsid w:val="003571E9"/>
    <w:rsid w:val="00365BD9"/>
    <w:rsid w:val="00370C73"/>
    <w:rsid w:val="00372623"/>
    <w:rsid w:val="0037575B"/>
    <w:rsid w:val="00383741"/>
    <w:rsid w:val="003869F6"/>
    <w:rsid w:val="00396D34"/>
    <w:rsid w:val="003A60DA"/>
    <w:rsid w:val="003A717E"/>
    <w:rsid w:val="003B2704"/>
    <w:rsid w:val="003C05C1"/>
    <w:rsid w:val="003C60A9"/>
    <w:rsid w:val="003D3882"/>
    <w:rsid w:val="003D4773"/>
    <w:rsid w:val="003D517E"/>
    <w:rsid w:val="003E4CA0"/>
    <w:rsid w:val="003E4CA1"/>
    <w:rsid w:val="003E734F"/>
    <w:rsid w:val="004009C3"/>
    <w:rsid w:val="00402CA0"/>
    <w:rsid w:val="004067DA"/>
    <w:rsid w:val="0040790B"/>
    <w:rsid w:val="00415CE8"/>
    <w:rsid w:val="00415D38"/>
    <w:rsid w:val="00416725"/>
    <w:rsid w:val="004436D7"/>
    <w:rsid w:val="004446B0"/>
    <w:rsid w:val="00464168"/>
    <w:rsid w:val="00465D8B"/>
    <w:rsid w:val="004820A9"/>
    <w:rsid w:val="0048251A"/>
    <w:rsid w:val="00490B00"/>
    <w:rsid w:val="004A2E02"/>
    <w:rsid w:val="004B06B5"/>
    <w:rsid w:val="004B4A8A"/>
    <w:rsid w:val="004B5114"/>
    <w:rsid w:val="004C7CAC"/>
    <w:rsid w:val="004D6579"/>
    <w:rsid w:val="004E5A47"/>
    <w:rsid w:val="004E7668"/>
    <w:rsid w:val="005038CF"/>
    <w:rsid w:val="00505815"/>
    <w:rsid w:val="00505936"/>
    <w:rsid w:val="00506D84"/>
    <w:rsid w:val="00506FBA"/>
    <w:rsid w:val="005075BE"/>
    <w:rsid w:val="00511F46"/>
    <w:rsid w:val="0051225F"/>
    <w:rsid w:val="00523560"/>
    <w:rsid w:val="0053169D"/>
    <w:rsid w:val="00544EFF"/>
    <w:rsid w:val="005555F1"/>
    <w:rsid w:val="00557032"/>
    <w:rsid w:val="005744BF"/>
    <w:rsid w:val="005A0CAF"/>
    <w:rsid w:val="005A1197"/>
    <w:rsid w:val="005A7B8C"/>
    <w:rsid w:val="005B0A65"/>
    <w:rsid w:val="005B1410"/>
    <w:rsid w:val="005B7579"/>
    <w:rsid w:val="005C1281"/>
    <w:rsid w:val="005C3B9F"/>
    <w:rsid w:val="005D3D77"/>
    <w:rsid w:val="005F4DBD"/>
    <w:rsid w:val="00601E1E"/>
    <w:rsid w:val="006022A1"/>
    <w:rsid w:val="00602F8D"/>
    <w:rsid w:val="006033D6"/>
    <w:rsid w:val="00610153"/>
    <w:rsid w:val="00611929"/>
    <w:rsid w:val="006124AA"/>
    <w:rsid w:val="006161C6"/>
    <w:rsid w:val="00625048"/>
    <w:rsid w:val="00627E52"/>
    <w:rsid w:val="00633FCE"/>
    <w:rsid w:val="006432D1"/>
    <w:rsid w:val="00657545"/>
    <w:rsid w:val="00673A50"/>
    <w:rsid w:val="00673AC5"/>
    <w:rsid w:val="00675F41"/>
    <w:rsid w:val="006818FC"/>
    <w:rsid w:val="00683DFB"/>
    <w:rsid w:val="006A12EA"/>
    <w:rsid w:val="006A1CA2"/>
    <w:rsid w:val="006A4A41"/>
    <w:rsid w:val="006A74DA"/>
    <w:rsid w:val="006B5383"/>
    <w:rsid w:val="006B7861"/>
    <w:rsid w:val="006C22F9"/>
    <w:rsid w:val="006C3100"/>
    <w:rsid w:val="006C42B0"/>
    <w:rsid w:val="006D4E7F"/>
    <w:rsid w:val="006D55A7"/>
    <w:rsid w:val="006E2122"/>
    <w:rsid w:val="006F04BD"/>
    <w:rsid w:val="006F7A02"/>
    <w:rsid w:val="00702585"/>
    <w:rsid w:val="007114FF"/>
    <w:rsid w:val="00713092"/>
    <w:rsid w:val="00716FCF"/>
    <w:rsid w:val="00717640"/>
    <w:rsid w:val="0072184C"/>
    <w:rsid w:val="0072591F"/>
    <w:rsid w:val="00732B4A"/>
    <w:rsid w:val="007339ED"/>
    <w:rsid w:val="0074341F"/>
    <w:rsid w:val="0075206B"/>
    <w:rsid w:val="00755044"/>
    <w:rsid w:val="00756C52"/>
    <w:rsid w:val="00757FF5"/>
    <w:rsid w:val="00766E07"/>
    <w:rsid w:val="00767A38"/>
    <w:rsid w:val="00795EFB"/>
    <w:rsid w:val="0079637A"/>
    <w:rsid w:val="00797B53"/>
    <w:rsid w:val="007A23EA"/>
    <w:rsid w:val="007A53B4"/>
    <w:rsid w:val="007B2C4C"/>
    <w:rsid w:val="007B2EE3"/>
    <w:rsid w:val="007C66C3"/>
    <w:rsid w:val="007D6697"/>
    <w:rsid w:val="007F729F"/>
    <w:rsid w:val="00800313"/>
    <w:rsid w:val="00813A81"/>
    <w:rsid w:val="00836CC9"/>
    <w:rsid w:val="00837AE1"/>
    <w:rsid w:val="00853215"/>
    <w:rsid w:val="00856B17"/>
    <w:rsid w:val="0086157E"/>
    <w:rsid w:val="00872494"/>
    <w:rsid w:val="00872722"/>
    <w:rsid w:val="008765FC"/>
    <w:rsid w:val="008826B0"/>
    <w:rsid w:val="008844EA"/>
    <w:rsid w:val="00887538"/>
    <w:rsid w:val="00891CBC"/>
    <w:rsid w:val="00891EC1"/>
    <w:rsid w:val="008B0FED"/>
    <w:rsid w:val="008B45C0"/>
    <w:rsid w:val="008C1746"/>
    <w:rsid w:val="008C2021"/>
    <w:rsid w:val="008C3C7C"/>
    <w:rsid w:val="008C5F6B"/>
    <w:rsid w:val="008C6007"/>
    <w:rsid w:val="008D1D66"/>
    <w:rsid w:val="008D5860"/>
    <w:rsid w:val="008D5BAB"/>
    <w:rsid w:val="008D5C17"/>
    <w:rsid w:val="008E17D0"/>
    <w:rsid w:val="008E4C87"/>
    <w:rsid w:val="008E7AC5"/>
    <w:rsid w:val="008F60C8"/>
    <w:rsid w:val="00903AFC"/>
    <w:rsid w:val="00903C4E"/>
    <w:rsid w:val="009058F3"/>
    <w:rsid w:val="009143C5"/>
    <w:rsid w:val="00916EA1"/>
    <w:rsid w:val="0093245C"/>
    <w:rsid w:val="00933139"/>
    <w:rsid w:val="0093386C"/>
    <w:rsid w:val="00946AB1"/>
    <w:rsid w:val="00950540"/>
    <w:rsid w:val="009519B9"/>
    <w:rsid w:val="00960A8A"/>
    <w:rsid w:val="00961438"/>
    <w:rsid w:val="0096652A"/>
    <w:rsid w:val="00971553"/>
    <w:rsid w:val="00972455"/>
    <w:rsid w:val="00972678"/>
    <w:rsid w:val="00974B15"/>
    <w:rsid w:val="00976A4B"/>
    <w:rsid w:val="0098376A"/>
    <w:rsid w:val="00994483"/>
    <w:rsid w:val="009A2059"/>
    <w:rsid w:val="009C73A9"/>
    <w:rsid w:val="009D4380"/>
    <w:rsid w:val="009E53B2"/>
    <w:rsid w:val="009E73E0"/>
    <w:rsid w:val="009E7685"/>
    <w:rsid w:val="00A17674"/>
    <w:rsid w:val="00A27A21"/>
    <w:rsid w:val="00A27C45"/>
    <w:rsid w:val="00A31B32"/>
    <w:rsid w:val="00A52CEE"/>
    <w:rsid w:val="00A54B94"/>
    <w:rsid w:val="00A56640"/>
    <w:rsid w:val="00A679DD"/>
    <w:rsid w:val="00A73346"/>
    <w:rsid w:val="00A74116"/>
    <w:rsid w:val="00A907EB"/>
    <w:rsid w:val="00A92DB2"/>
    <w:rsid w:val="00A95094"/>
    <w:rsid w:val="00AA6A45"/>
    <w:rsid w:val="00AA7594"/>
    <w:rsid w:val="00AB5851"/>
    <w:rsid w:val="00AB76A3"/>
    <w:rsid w:val="00AC2803"/>
    <w:rsid w:val="00AC3651"/>
    <w:rsid w:val="00AD09F9"/>
    <w:rsid w:val="00AD17B3"/>
    <w:rsid w:val="00AD704D"/>
    <w:rsid w:val="00AF4FBC"/>
    <w:rsid w:val="00AF745F"/>
    <w:rsid w:val="00B00153"/>
    <w:rsid w:val="00B01D5B"/>
    <w:rsid w:val="00B01EA8"/>
    <w:rsid w:val="00B2699D"/>
    <w:rsid w:val="00B3198F"/>
    <w:rsid w:val="00B328DE"/>
    <w:rsid w:val="00B40758"/>
    <w:rsid w:val="00B5070E"/>
    <w:rsid w:val="00B5118E"/>
    <w:rsid w:val="00B51C76"/>
    <w:rsid w:val="00B6782F"/>
    <w:rsid w:val="00B80406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1EB0"/>
    <w:rsid w:val="00C0502B"/>
    <w:rsid w:val="00C14708"/>
    <w:rsid w:val="00C27E0C"/>
    <w:rsid w:val="00C35ACA"/>
    <w:rsid w:val="00C43EA1"/>
    <w:rsid w:val="00C44DE6"/>
    <w:rsid w:val="00C45354"/>
    <w:rsid w:val="00C46FF0"/>
    <w:rsid w:val="00C47FF5"/>
    <w:rsid w:val="00C521A8"/>
    <w:rsid w:val="00C5272F"/>
    <w:rsid w:val="00C542E3"/>
    <w:rsid w:val="00C70488"/>
    <w:rsid w:val="00C705B0"/>
    <w:rsid w:val="00C71FCE"/>
    <w:rsid w:val="00C733DB"/>
    <w:rsid w:val="00C73810"/>
    <w:rsid w:val="00C811B5"/>
    <w:rsid w:val="00C84F07"/>
    <w:rsid w:val="00CA1C49"/>
    <w:rsid w:val="00CA3055"/>
    <w:rsid w:val="00CA47F6"/>
    <w:rsid w:val="00CB0C85"/>
    <w:rsid w:val="00CC64C9"/>
    <w:rsid w:val="00CD0395"/>
    <w:rsid w:val="00CE4E96"/>
    <w:rsid w:val="00CE5DD6"/>
    <w:rsid w:val="00CF4821"/>
    <w:rsid w:val="00CF65FD"/>
    <w:rsid w:val="00D02FC4"/>
    <w:rsid w:val="00D0461E"/>
    <w:rsid w:val="00D06D7E"/>
    <w:rsid w:val="00D26E8A"/>
    <w:rsid w:val="00D27351"/>
    <w:rsid w:val="00D3125D"/>
    <w:rsid w:val="00D43506"/>
    <w:rsid w:val="00D51A55"/>
    <w:rsid w:val="00D60147"/>
    <w:rsid w:val="00D66284"/>
    <w:rsid w:val="00D66425"/>
    <w:rsid w:val="00D669B8"/>
    <w:rsid w:val="00D67E53"/>
    <w:rsid w:val="00D745AC"/>
    <w:rsid w:val="00D80AA0"/>
    <w:rsid w:val="00D91DD0"/>
    <w:rsid w:val="00DA7DD0"/>
    <w:rsid w:val="00DB36CE"/>
    <w:rsid w:val="00DC71CA"/>
    <w:rsid w:val="00DE48F6"/>
    <w:rsid w:val="00DF073C"/>
    <w:rsid w:val="00DF2B91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95E46"/>
    <w:rsid w:val="00E973AB"/>
    <w:rsid w:val="00E97702"/>
    <w:rsid w:val="00EA0B94"/>
    <w:rsid w:val="00EA10BE"/>
    <w:rsid w:val="00EB2CA5"/>
    <w:rsid w:val="00EB466B"/>
    <w:rsid w:val="00EC5741"/>
    <w:rsid w:val="00EC60C8"/>
    <w:rsid w:val="00EC6189"/>
    <w:rsid w:val="00ED010C"/>
    <w:rsid w:val="00ED0228"/>
    <w:rsid w:val="00ED10A8"/>
    <w:rsid w:val="00ED2527"/>
    <w:rsid w:val="00ED7BD8"/>
    <w:rsid w:val="00EE6B2B"/>
    <w:rsid w:val="00EF3773"/>
    <w:rsid w:val="00F03AB4"/>
    <w:rsid w:val="00F14DA7"/>
    <w:rsid w:val="00F304B8"/>
    <w:rsid w:val="00F36143"/>
    <w:rsid w:val="00F41FF2"/>
    <w:rsid w:val="00F55693"/>
    <w:rsid w:val="00F622D4"/>
    <w:rsid w:val="00F62612"/>
    <w:rsid w:val="00F65A1C"/>
    <w:rsid w:val="00F67785"/>
    <w:rsid w:val="00F73592"/>
    <w:rsid w:val="00F769EE"/>
    <w:rsid w:val="00F830AF"/>
    <w:rsid w:val="00F9362C"/>
    <w:rsid w:val="00F94755"/>
    <w:rsid w:val="00F95877"/>
    <w:rsid w:val="00FA04E7"/>
    <w:rsid w:val="00FA4119"/>
    <w:rsid w:val="00FA4E7C"/>
    <w:rsid w:val="00FA5848"/>
    <w:rsid w:val="00FA706D"/>
    <w:rsid w:val="00FA7079"/>
    <w:rsid w:val="00FA7242"/>
    <w:rsid w:val="00FB2EA0"/>
    <w:rsid w:val="00FB4429"/>
    <w:rsid w:val="00FB5079"/>
    <w:rsid w:val="00FC581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C483"/>
  <w15:chartTrackingRefBased/>
  <w15:docId w15:val="{801F9369-6B36-4B61-ACD7-E4A78F2C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4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7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B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6D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88">
          <w:blockQuote w:val="1"/>
          <w:marLeft w:val="0"/>
          <w:marRight w:val="0"/>
          <w:marTop w:val="480"/>
          <w:marBottom w:val="480"/>
          <w:divBdr>
            <w:top w:val="single" w:sz="6" w:space="12" w:color="DDDDDD"/>
            <w:left w:val="none" w:sz="0" w:space="0" w:color="auto"/>
            <w:bottom w:val="single" w:sz="6" w:space="12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B8D6A-9391-4BF5-9591-78C382D4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MILEA</dc:creator>
  <cp:keywords/>
  <dc:description/>
  <cp:lastModifiedBy>Antonio PARASCHIVOIU</cp:lastModifiedBy>
  <cp:revision>2</cp:revision>
  <cp:lastPrinted>2025-02-04T13:18:00Z</cp:lastPrinted>
  <dcterms:created xsi:type="dcterms:W3CDTF">2025-02-07T11:24:00Z</dcterms:created>
  <dcterms:modified xsi:type="dcterms:W3CDTF">2025-02-07T11:24:00Z</dcterms:modified>
</cp:coreProperties>
</file>