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23508" w14:textId="77777777"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9667F4">
        <w:rPr>
          <w:rFonts w:ascii="Times New Roman" w:hAnsi="Times New Roman" w:cs="Times New Roman"/>
          <w:b/>
          <w:sz w:val="28"/>
          <w:szCs w:val="28"/>
        </w:rPr>
        <w:t xml:space="preserve">nr. 8 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NAȚIONAL PENTRU TRANSFORMAREA DIGITALĂ A AUTORITĂȚILOR PUBLICE LOCALE</w:t>
      </w:r>
    </w:p>
    <w:p w14:paraId="331969EB" w14:textId="77777777"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14:paraId="7101396E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570521BA" w14:textId="53DA55CA" w:rsidR="0035655E" w:rsidRPr="001E2F32" w:rsidRDefault="00FD0B52" w:rsidP="00E85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E2F32" w:rsidRPr="001E2F32">
        <w:rPr>
          <w:rFonts w:ascii="Times New Roman" w:hAnsi="Times New Roman" w:cs="Times New Roman"/>
          <w:sz w:val="28"/>
          <w:szCs w:val="28"/>
        </w:rPr>
        <w:t xml:space="preserve">rivind </w:t>
      </w:r>
      <w:r w:rsidR="009667F4">
        <w:rPr>
          <w:rStyle w:val="spctbdy"/>
          <w:rFonts w:ascii="Times New Roman" w:hAnsi="Times New Roman" w:cs="Times New Roman"/>
          <w:sz w:val="28"/>
          <w:szCs w:val="28"/>
        </w:rPr>
        <w:t>înrolarea auto</w:t>
      </w:r>
      <w:r w:rsidR="005E5726">
        <w:rPr>
          <w:rStyle w:val="spctbdy"/>
          <w:rFonts w:ascii="Times New Roman" w:hAnsi="Times New Roman" w:cs="Times New Roman"/>
          <w:sz w:val="28"/>
          <w:szCs w:val="28"/>
        </w:rPr>
        <w:t>rității executive în platforma G</w:t>
      </w:r>
      <w:r w:rsidR="009667F4">
        <w:rPr>
          <w:rStyle w:val="spctbdy"/>
          <w:rFonts w:ascii="Times New Roman" w:hAnsi="Times New Roman" w:cs="Times New Roman"/>
          <w:sz w:val="28"/>
          <w:szCs w:val="28"/>
        </w:rPr>
        <w:t>hișeul.ro</w:t>
      </w:r>
      <w:r w:rsidR="004D6152">
        <w:rPr>
          <w:rStyle w:val="spctbdy"/>
          <w:rFonts w:ascii="Times New Roman" w:hAnsi="Times New Roman" w:cs="Times New Roman"/>
          <w:sz w:val="28"/>
          <w:szCs w:val="28"/>
        </w:rPr>
        <w:t xml:space="preserve"> precum și în aplicațiile ulterioare precum ROeID și PDURo</w:t>
      </w:r>
    </w:p>
    <w:p w14:paraId="7AEBC4A4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BE18A" w14:textId="6134B40A" w:rsidR="008D7092" w:rsidRDefault="001E2F32" w:rsidP="00D30CFC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(denumirea </w:t>
      </w:r>
      <w:r w:rsidR="00FD0B52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Pr="001E2F32">
        <w:rPr>
          <w:rFonts w:ascii="Times New Roman" w:hAnsi="Times New Roman" w:cs="Times New Roman"/>
          <w:sz w:val="28"/>
          <w:szCs w:val="28"/>
        </w:rPr>
        <w:t>) cu domiciliul/</w:t>
      </w:r>
      <w:r w:rsidR="00403C25" w:rsidRPr="001E2F32">
        <w:rPr>
          <w:rFonts w:ascii="Times New Roman" w:hAnsi="Times New Roman" w:cs="Times New Roman"/>
          <w:sz w:val="28"/>
          <w:szCs w:val="28"/>
        </w:rPr>
        <w:t>reședința</w:t>
      </w:r>
      <w:r w:rsidRPr="001E2F32">
        <w:rPr>
          <w:rFonts w:ascii="Times New Roman" w:hAnsi="Times New Roman" w:cs="Times New Roman"/>
          <w:sz w:val="28"/>
          <w:szCs w:val="28"/>
        </w:rPr>
        <w:t xml:space="preserve">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 ………………………………… (denumirea </w:t>
      </w:r>
      <w:r w:rsidR="00FD0B52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4D6152" w:rsidRPr="004D6152">
        <w:t xml:space="preserve"> </w:t>
      </w:r>
      <w:r w:rsidR="004D6152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Pr="001E2F32">
        <w:rPr>
          <w:rFonts w:ascii="Times New Roman" w:hAnsi="Times New Roman" w:cs="Times New Roman"/>
          <w:sz w:val="28"/>
          <w:szCs w:val="28"/>
        </w:rPr>
        <w:t>)</w:t>
      </w:r>
      <w:r w:rsidR="008D7092">
        <w:rPr>
          <w:rFonts w:ascii="Times New Roman" w:hAnsi="Times New Roman" w:cs="Times New Roman"/>
          <w:sz w:val="28"/>
          <w:szCs w:val="28"/>
        </w:rPr>
        <w:t>:</w:t>
      </w:r>
    </w:p>
    <w:p w14:paraId="1A785A2E" w14:textId="6AB82149" w:rsidR="008D7092" w:rsidRDefault="008D7092" w:rsidP="008D7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47D173B" wp14:editId="4DF0E71C">
                <wp:extent cx="397510" cy="194310"/>
                <wp:effectExtent l="0" t="0" r="21590" b="15240"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943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1673982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width:31.3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" fillcolor="white [3201]" strokecolor="black [3200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este înrolată în pl</w:t>
      </w:r>
      <w:r w:rsidR="005E5726">
        <w:rPr>
          <w:rFonts w:ascii="Times New Roman" w:hAnsi="Times New Roman" w:cs="Times New Roman"/>
          <w:sz w:val="28"/>
          <w:szCs w:val="28"/>
        </w:rPr>
        <w:t>atforma G</w:t>
      </w:r>
      <w:r>
        <w:rPr>
          <w:rFonts w:ascii="Times New Roman" w:hAnsi="Times New Roman" w:cs="Times New Roman"/>
          <w:sz w:val="28"/>
          <w:szCs w:val="28"/>
        </w:rPr>
        <w:t>hișeul.ro</w:t>
      </w:r>
      <w:r w:rsidR="00EF3F46">
        <w:rPr>
          <w:rFonts w:ascii="Times New Roman" w:hAnsi="Times New Roman" w:cs="Times New Roman"/>
          <w:sz w:val="28"/>
          <w:szCs w:val="28"/>
        </w:rPr>
        <w:t>.</w:t>
      </w:r>
    </w:p>
    <w:p w14:paraId="16285188" w14:textId="41AC4A26" w:rsidR="008D7092" w:rsidRDefault="008D7092" w:rsidP="008D7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2DDEEB40" wp14:editId="5BF3B411">
                <wp:extent cx="405765" cy="177800"/>
                <wp:effectExtent l="0" t="0" r="13335" b="127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347C775" id="Rectangle 3" o:spid="_x0000_s1026" style="width:31.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" fillcolor="white [3201]" strokecolor="black [3200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nu este înrolată în platforma </w:t>
      </w:r>
      <w:r w:rsidR="005E5726">
        <w:rPr>
          <w:rFonts w:ascii="Times New Roman" w:hAnsi="Times New Roman" w:cs="Times New Roman"/>
          <w:sz w:val="28"/>
          <w:szCs w:val="28"/>
        </w:rPr>
        <w:t>Ghișeul.ro</w:t>
      </w:r>
      <w:r>
        <w:rPr>
          <w:rFonts w:ascii="Times New Roman" w:hAnsi="Times New Roman" w:cs="Times New Roman"/>
          <w:sz w:val="28"/>
          <w:szCs w:val="28"/>
        </w:rPr>
        <w:t xml:space="preserve"> și mă angajez ca, în termen de maxim 60 zile de la data prezentei, procedur</w:t>
      </w:r>
      <w:r w:rsidR="00EF3F46">
        <w:rPr>
          <w:rFonts w:ascii="Times New Roman" w:hAnsi="Times New Roman" w:cs="Times New Roman"/>
          <w:sz w:val="28"/>
          <w:szCs w:val="28"/>
        </w:rPr>
        <w:t>a de înrolare să fie finalizată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AF61C" w14:textId="32F00F2C" w:rsidR="004D6152" w:rsidRDefault="004D6152" w:rsidP="008D7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06F7CCA" wp14:editId="371A4147">
            <wp:extent cx="433070" cy="20129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se va înrola în aplicații precum </w:t>
      </w:r>
      <w:r w:rsidRPr="005E5726">
        <w:rPr>
          <w:rFonts w:ascii="Times New Roman" w:hAnsi="Times New Roman" w:cs="Times New Roman"/>
          <w:sz w:val="28"/>
          <w:szCs w:val="28"/>
        </w:rPr>
        <w:t>ROeID, PDURo</w:t>
      </w:r>
      <w:r>
        <w:rPr>
          <w:rFonts w:ascii="Times New Roman" w:hAnsi="Times New Roman" w:cs="Times New Roman"/>
          <w:sz w:val="28"/>
          <w:szCs w:val="28"/>
        </w:rPr>
        <w:t xml:space="preserve"> deîndată ce acestea vor fi </w:t>
      </w:r>
      <w:r w:rsidR="00403C25">
        <w:rPr>
          <w:rFonts w:ascii="Times New Roman" w:hAnsi="Times New Roman" w:cs="Times New Roman"/>
          <w:sz w:val="28"/>
          <w:szCs w:val="28"/>
        </w:rPr>
        <w:t>funcționale</w:t>
      </w:r>
    </w:p>
    <w:p w14:paraId="23CC9870" w14:textId="77777777" w:rsidR="001E2F32" w:rsidRPr="001E2F32" w:rsidRDefault="001E2F32" w:rsidP="0035655E">
      <w:pPr>
        <w:rPr>
          <w:rFonts w:ascii="Times New Roman" w:hAnsi="Times New Roman" w:cs="Times New Roman"/>
          <w:sz w:val="28"/>
          <w:szCs w:val="28"/>
        </w:rPr>
      </w:pPr>
    </w:p>
    <w:p w14:paraId="7B00C5D8" w14:textId="075725E6" w:rsidR="0035655E" w:rsidRPr="001E2F32" w:rsidRDefault="00403C25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Înțeleg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că dacă cererea de </w:t>
      </w:r>
      <w:r w:rsidRPr="001E2F32">
        <w:rPr>
          <w:rFonts w:ascii="Times New Roman" w:hAnsi="Times New Roman" w:cs="Times New Roman"/>
          <w:sz w:val="28"/>
          <w:szCs w:val="28"/>
        </w:rPr>
        <w:t>finanțare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nu este completă cu privire la toate detaliile </w:t>
      </w:r>
      <w:r w:rsidRPr="001E2F32">
        <w:rPr>
          <w:rFonts w:ascii="Times New Roman" w:hAnsi="Times New Roman" w:cs="Times New Roman"/>
          <w:sz w:val="28"/>
          <w:szCs w:val="28"/>
        </w:rPr>
        <w:t>și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aspectele solicitate, inclusiv această declarație, </w:t>
      </w:r>
      <w:r w:rsidR="001E2F32" w:rsidRPr="001E2F32">
        <w:rPr>
          <w:rFonts w:ascii="Times New Roman" w:hAnsi="Times New Roman" w:cs="Times New Roman"/>
          <w:sz w:val="28"/>
          <w:szCs w:val="28"/>
        </w:rPr>
        <w:t>cererea de finanțare va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fi respinsă.</w:t>
      </w:r>
    </w:p>
    <w:p w14:paraId="4AEF4004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77A9DA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14:paraId="24BBE637" w14:textId="30F948F3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403C25" w:rsidRPr="001E2F32">
        <w:rPr>
          <w:rFonts w:ascii="Times New Roman" w:hAnsi="Times New Roman" w:cs="Times New Roman"/>
          <w:sz w:val="28"/>
          <w:szCs w:val="28"/>
        </w:rPr>
        <w:t>Funcția</w:t>
      </w:r>
      <w:r w:rsidRPr="001E2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7B9389" w14:textId="7FEE03B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Numele </w:t>
      </w:r>
      <w:r w:rsidR="00403C25" w:rsidRPr="001E2F32">
        <w:rPr>
          <w:rFonts w:ascii="Times New Roman" w:hAnsi="Times New Roman" w:cs="Times New Roman"/>
          <w:sz w:val="28"/>
          <w:szCs w:val="28"/>
        </w:rPr>
        <w:t>și</w:t>
      </w:r>
      <w:r w:rsidRPr="001E2F32">
        <w:rPr>
          <w:rFonts w:ascii="Times New Roman" w:hAnsi="Times New Roman" w:cs="Times New Roman"/>
          <w:sz w:val="28"/>
          <w:szCs w:val="28"/>
        </w:rPr>
        <w:t xml:space="preserve"> prenumele</w:t>
      </w:r>
    </w:p>
    <w:p w14:paraId="05E6DB70" w14:textId="41478601" w:rsidR="00961438" w:rsidRPr="001E2F32" w:rsidRDefault="0035655E" w:rsidP="00961438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lastRenderedPageBreak/>
        <w:t xml:space="preserve">Semnătura </w:t>
      </w:r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2F17" w14:textId="77777777" w:rsidR="004C76D7" w:rsidRDefault="004C76D7" w:rsidP="002C069A">
      <w:pPr>
        <w:spacing w:line="240" w:lineRule="auto"/>
      </w:pPr>
      <w:r>
        <w:separator/>
      </w:r>
    </w:p>
  </w:endnote>
  <w:endnote w:type="continuationSeparator" w:id="0">
    <w:p w14:paraId="14D99AF8" w14:textId="77777777" w:rsidR="004C76D7" w:rsidRDefault="004C76D7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A167B" w14:textId="77777777" w:rsidR="004C76D7" w:rsidRDefault="004C76D7" w:rsidP="002C069A">
      <w:pPr>
        <w:spacing w:line="240" w:lineRule="auto"/>
      </w:pPr>
      <w:r>
        <w:separator/>
      </w:r>
    </w:p>
  </w:footnote>
  <w:footnote w:type="continuationSeparator" w:id="0">
    <w:p w14:paraId="59E5BE1B" w14:textId="77777777" w:rsidR="004C76D7" w:rsidRDefault="004C76D7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EC"/>
    <w:rsid w:val="0015412E"/>
    <w:rsid w:val="00166BE5"/>
    <w:rsid w:val="00171E55"/>
    <w:rsid w:val="001932D1"/>
    <w:rsid w:val="001C2E68"/>
    <w:rsid w:val="001C71E6"/>
    <w:rsid w:val="001D423F"/>
    <w:rsid w:val="001E2F32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0730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03C25"/>
    <w:rsid w:val="00415D38"/>
    <w:rsid w:val="004436D7"/>
    <w:rsid w:val="004446B0"/>
    <w:rsid w:val="004820A9"/>
    <w:rsid w:val="0048251A"/>
    <w:rsid w:val="004A2E02"/>
    <w:rsid w:val="004B06B5"/>
    <w:rsid w:val="004B5114"/>
    <w:rsid w:val="004C76D7"/>
    <w:rsid w:val="004C7CAC"/>
    <w:rsid w:val="004D6152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5E5726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451F1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D7092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667F4"/>
    <w:rsid w:val="00974B15"/>
    <w:rsid w:val="00976A4B"/>
    <w:rsid w:val="009820C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0CFC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2374"/>
    <w:rsid w:val="00E57029"/>
    <w:rsid w:val="00E73451"/>
    <w:rsid w:val="00E820E6"/>
    <w:rsid w:val="00E83D2E"/>
    <w:rsid w:val="00E85294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EF3F46"/>
    <w:rsid w:val="00F03AB4"/>
    <w:rsid w:val="00F135F3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D0B52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F76F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31C55-0B88-4D3E-A96D-1D253262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5</cp:revision>
  <dcterms:created xsi:type="dcterms:W3CDTF">2024-08-07T07:53:00Z</dcterms:created>
  <dcterms:modified xsi:type="dcterms:W3CDTF">2024-08-19T12:13:00Z</dcterms:modified>
</cp:coreProperties>
</file>