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D15" w:rsidRPr="00415EE0" w:rsidRDefault="00553B24" w:rsidP="00553B24">
      <w:pPr>
        <w:spacing w:after="0" w:line="363" w:lineRule="auto"/>
        <w:ind w:right="88"/>
        <w:jc w:val="center"/>
        <w:rPr>
          <w:b/>
          <w:sz w:val="22"/>
        </w:rPr>
      </w:pPr>
      <w:r w:rsidRPr="00415EE0">
        <w:rPr>
          <w:b/>
          <w:sz w:val="22"/>
        </w:rPr>
        <w:t>Declaration of consent to the processing of personal data</w:t>
      </w:r>
    </w:p>
    <w:p w:rsidR="00FD0488" w:rsidRPr="00415EE0" w:rsidRDefault="00FD0488" w:rsidP="00553B24">
      <w:pPr>
        <w:spacing w:after="0" w:line="363" w:lineRule="auto"/>
        <w:ind w:right="88"/>
        <w:jc w:val="center"/>
        <w:rPr>
          <w:sz w:val="22"/>
        </w:rPr>
      </w:pPr>
    </w:p>
    <w:p w:rsidR="00853D15" w:rsidRPr="00415EE0" w:rsidRDefault="00C85279" w:rsidP="00853D15">
      <w:pPr>
        <w:ind w:left="-5" w:right="0"/>
        <w:rPr>
          <w:sz w:val="22"/>
        </w:rPr>
      </w:pPr>
      <w:r w:rsidRPr="00415EE0">
        <w:rPr>
          <w:sz w:val="22"/>
        </w:rPr>
        <w:t xml:space="preserve">The undersigned, _________________________________________, domiciled </w:t>
      </w:r>
      <w:bookmarkStart w:id="0" w:name="_GoBack"/>
      <w:bookmarkEnd w:id="0"/>
      <w:r w:rsidRPr="00415EE0">
        <w:rPr>
          <w:sz w:val="22"/>
        </w:rPr>
        <w:t>in ______________________ str. ______________________ number _____ housing block ______ ap. _____ county _______________, phone number ______________, e-mail _________________________ holder to ID card serial number ___________________ issued by _______________________________ on ____________________</w:t>
      </w:r>
      <w:r w:rsidR="00853D15" w:rsidRPr="00415EE0">
        <w:rPr>
          <w:sz w:val="22"/>
        </w:rPr>
        <w:t xml:space="preserve">, </w:t>
      </w:r>
    </w:p>
    <w:p w:rsidR="00C85279" w:rsidRPr="00415EE0" w:rsidRDefault="00C85279" w:rsidP="00C85279">
      <w:pPr>
        <w:ind w:left="-5" w:right="0"/>
        <w:rPr>
          <w:sz w:val="22"/>
        </w:rPr>
      </w:pPr>
    </w:p>
    <w:p w:rsidR="002F6F99" w:rsidRPr="00415EE0" w:rsidRDefault="00C85279" w:rsidP="00C85279">
      <w:pPr>
        <w:ind w:left="-5" w:right="0"/>
        <w:rPr>
          <w:sz w:val="22"/>
        </w:rPr>
      </w:pPr>
      <w:r w:rsidRPr="00415EE0">
        <w:rPr>
          <w:sz w:val="22"/>
        </w:rPr>
        <w:t>knowing the provisions of Article 4 points 2 and 11 and Article 6(1)(a) of Regulation (EU) 2016/679 of the European Parliament and of the Council of 27 April 2016 on the protection of individuals with regard to the processing of personal data and on the free movement of such data, and repealing Directive 95/46/EC (General Data Protection Regulation), regarding consent for the processing of personal data, I hereby declare the following:</w:t>
      </w:r>
      <w:r w:rsidR="00FD2B20" w:rsidRPr="00415EE0">
        <w:rPr>
          <w:sz w:val="22"/>
        </w:rPr>
        <w:t xml:space="preserve"> </w:t>
      </w:r>
    </w:p>
    <w:p w:rsidR="00C85279" w:rsidRPr="00415EE0" w:rsidRDefault="00C85279" w:rsidP="00C85279">
      <w:pPr>
        <w:pStyle w:val="ListParagraph"/>
        <w:numPr>
          <w:ilvl w:val="0"/>
          <w:numId w:val="5"/>
        </w:numPr>
        <w:ind w:left="426" w:right="0"/>
        <w:rPr>
          <w:sz w:val="22"/>
        </w:rPr>
      </w:pPr>
      <w:r w:rsidRPr="00415EE0">
        <w:rPr>
          <w:sz w:val="22"/>
        </w:rPr>
        <w:t>I have been informed about the provisions of Regulation (EU) 679/26 April 2016 regarding the protection of individuals with regard to the processing of personal data and on the free movement of such data</w:t>
      </w:r>
      <w:r w:rsidR="00CB3925" w:rsidRPr="00415EE0">
        <w:rPr>
          <w:sz w:val="22"/>
        </w:rPr>
        <w:t>.</w:t>
      </w:r>
    </w:p>
    <w:p w:rsidR="00C85279" w:rsidRPr="00415EE0" w:rsidRDefault="00C85279" w:rsidP="00C85279">
      <w:pPr>
        <w:pStyle w:val="ListParagraph"/>
        <w:numPr>
          <w:ilvl w:val="0"/>
          <w:numId w:val="5"/>
        </w:numPr>
        <w:ind w:left="426" w:right="0"/>
        <w:rPr>
          <w:sz w:val="22"/>
        </w:rPr>
      </w:pPr>
      <w:r w:rsidRPr="00415EE0">
        <w:rPr>
          <w:sz w:val="22"/>
        </w:rPr>
        <w:t>I have been informed that I have the right to access, intervene in my data, and the right not to be subject to an individual decision</w:t>
      </w:r>
      <w:r w:rsidR="00CB3925" w:rsidRPr="00415EE0">
        <w:rPr>
          <w:sz w:val="22"/>
        </w:rPr>
        <w:t>.</w:t>
      </w:r>
    </w:p>
    <w:p w:rsidR="00C85279" w:rsidRPr="00415EE0" w:rsidRDefault="00C85279" w:rsidP="00C85279">
      <w:pPr>
        <w:pStyle w:val="ListParagraph"/>
        <w:numPr>
          <w:ilvl w:val="0"/>
          <w:numId w:val="5"/>
        </w:numPr>
        <w:ind w:left="426" w:right="0"/>
        <w:rPr>
          <w:sz w:val="22"/>
        </w:rPr>
      </w:pPr>
      <w:r w:rsidRPr="00415EE0">
        <w:rPr>
          <w:sz w:val="22"/>
        </w:rPr>
        <w:t>I have been informed that personal data is to be processed and stored within the Ministry of Research, Innovation, and Digitalization in the competition for selecting members of the Performance Evaluation Committee for the integration of scientific research and technological development activities of research organizations</w:t>
      </w:r>
      <w:r w:rsidR="00CB3925" w:rsidRPr="00415EE0">
        <w:rPr>
          <w:sz w:val="22"/>
        </w:rPr>
        <w:t>.</w:t>
      </w:r>
    </w:p>
    <w:p w:rsidR="00C85279" w:rsidRPr="00415EE0" w:rsidRDefault="00C85279" w:rsidP="00C85279">
      <w:pPr>
        <w:pStyle w:val="ListParagraph"/>
        <w:numPr>
          <w:ilvl w:val="0"/>
          <w:numId w:val="5"/>
        </w:numPr>
        <w:ind w:left="426" w:right="0"/>
        <w:rPr>
          <w:sz w:val="22"/>
        </w:rPr>
      </w:pPr>
      <w:r w:rsidRPr="00415EE0">
        <w:rPr>
          <w:sz w:val="22"/>
        </w:rPr>
        <w:t>I have been informed that the processing of my personal data is necessary for the legal obligations of the controller, namely the Ministry of Research, Innovation, and Digitalization, in the competition for selecting members of the Performance Evaluation Committee for the integration of scientific research and technological development activities of research organizations, as well as for the purpose of my interests and rights</w:t>
      </w:r>
      <w:r w:rsidR="00CB3925" w:rsidRPr="00415EE0">
        <w:rPr>
          <w:sz w:val="22"/>
        </w:rPr>
        <w:t>.</w:t>
      </w:r>
    </w:p>
    <w:p w:rsidR="00C85279" w:rsidRPr="00415EE0" w:rsidRDefault="00C85279" w:rsidP="00C85279">
      <w:pPr>
        <w:pStyle w:val="ListParagraph"/>
        <w:numPr>
          <w:ilvl w:val="0"/>
          <w:numId w:val="5"/>
        </w:numPr>
        <w:ind w:left="426" w:right="0"/>
        <w:rPr>
          <w:sz w:val="22"/>
        </w:rPr>
      </w:pPr>
      <w:r w:rsidRPr="00415EE0">
        <w:rPr>
          <w:sz w:val="22"/>
        </w:rPr>
        <w:t>I have been informed that my personal data is communicated to public authorities, as well as other authorized institutions (e.g., ANAF, ANFP, ITM, ANI, at the request of judicial bodies or criminal investigation authorities, etc.)</w:t>
      </w:r>
      <w:r w:rsidR="00CB3925" w:rsidRPr="00415EE0">
        <w:rPr>
          <w:sz w:val="22"/>
        </w:rPr>
        <w:t>.</w:t>
      </w:r>
    </w:p>
    <w:p w:rsidR="00C85279" w:rsidRPr="00415EE0" w:rsidRDefault="00C85279" w:rsidP="00C85279">
      <w:pPr>
        <w:pStyle w:val="ListParagraph"/>
        <w:numPr>
          <w:ilvl w:val="0"/>
          <w:numId w:val="5"/>
        </w:numPr>
        <w:ind w:left="426" w:right="0"/>
        <w:rPr>
          <w:sz w:val="22"/>
        </w:rPr>
      </w:pPr>
      <w:r w:rsidRPr="00415EE0">
        <w:rPr>
          <w:sz w:val="22"/>
        </w:rPr>
        <w:t>I have been informed that for the accurate processing of my personal data, I have the obligation to inform the controller, namely the Ministry of Research, Innovation, and Digitalization, of any changes that occur to my personal data</w:t>
      </w:r>
      <w:r w:rsidR="00CB3925" w:rsidRPr="00415EE0">
        <w:rPr>
          <w:sz w:val="22"/>
        </w:rPr>
        <w:t>.</w:t>
      </w:r>
    </w:p>
    <w:p w:rsidR="00CB3925" w:rsidRPr="00415EE0" w:rsidRDefault="00C85279" w:rsidP="00C85279">
      <w:pPr>
        <w:pStyle w:val="ListParagraph"/>
        <w:numPr>
          <w:ilvl w:val="0"/>
          <w:numId w:val="5"/>
        </w:numPr>
        <w:ind w:left="426" w:right="0"/>
        <w:rPr>
          <w:sz w:val="22"/>
        </w:rPr>
      </w:pPr>
      <w:r w:rsidRPr="00415EE0">
        <w:rPr>
          <w:sz w:val="22"/>
        </w:rPr>
        <w:t>I have been informed that I have the right to withdraw my consent at any time through a reasoned, dated, and signed written request submitted to the headquarters of the Ministry of Research, Innovation, and Digitalization, except where the processing of my personal data is necessary in connection with the employment relationship/service</w:t>
      </w:r>
      <w:r w:rsidR="00CB3925" w:rsidRPr="00415EE0">
        <w:rPr>
          <w:sz w:val="22"/>
        </w:rPr>
        <w:t xml:space="preserve">. </w:t>
      </w:r>
    </w:p>
    <w:p w:rsidR="00CB3925" w:rsidRPr="00415EE0" w:rsidRDefault="00C85279" w:rsidP="00CB3925">
      <w:pPr>
        <w:ind w:right="0"/>
        <w:rPr>
          <w:sz w:val="22"/>
        </w:rPr>
      </w:pPr>
      <w:r w:rsidRPr="00415EE0">
        <w:rPr>
          <w:sz w:val="22"/>
        </w:rPr>
        <w:t>Consequently, I consent to the processing, transmission, and storage of personal data within the Ministry of Research, Innovation, and Digitalization in the competition for selecting members of the Performance Evaluation Committee for the integration of scientific research and technological development activities of research organizations</w:t>
      </w:r>
      <w:r w:rsidR="00CB3925" w:rsidRPr="00415EE0">
        <w:rPr>
          <w:sz w:val="22"/>
        </w:rPr>
        <w:t>.</w:t>
      </w:r>
    </w:p>
    <w:p w:rsidR="00946F71" w:rsidRPr="00415EE0" w:rsidRDefault="00946F71">
      <w:pPr>
        <w:spacing w:after="79"/>
        <w:ind w:left="-5" w:right="0"/>
        <w:rPr>
          <w:sz w:val="22"/>
        </w:rPr>
      </w:pPr>
    </w:p>
    <w:p w:rsidR="002F6F99" w:rsidRPr="00415EE0" w:rsidRDefault="00FD2B20">
      <w:pPr>
        <w:ind w:left="-5" w:right="0"/>
        <w:rPr>
          <w:sz w:val="22"/>
        </w:rPr>
      </w:pPr>
      <w:r w:rsidRPr="00415EE0">
        <w:rPr>
          <w:sz w:val="22"/>
        </w:rPr>
        <w:t>Dat</w:t>
      </w:r>
      <w:r w:rsidR="00C85279" w:rsidRPr="00415EE0">
        <w:rPr>
          <w:sz w:val="22"/>
        </w:rPr>
        <w:t>e</w:t>
      </w:r>
      <w:r w:rsidRPr="00415EE0">
        <w:rPr>
          <w:sz w:val="22"/>
        </w:rPr>
        <w:t xml:space="preserve">: </w:t>
      </w:r>
    </w:p>
    <w:p w:rsidR="002320BE" w:rsidRPr="00415EE0" w:rsidRDefault="002320BE">
      <w:pPr>
        <w:ind w:left="-5" w:right="0"/>
        <w:rPr>
          <w:sz w:val="22"/>
        </w:rPr>
      </w:pPr>
    </w:p>
    <w:p w:rsidR="002320BE" w:rsidRPr="00415EE0" w:rsidRDefault="002320BE">
      <w:pPr>
        <w:ind w:left="-5" w:right="0"/>
        <w:rPr>
          <w:sz w:val="22"/>
        </w:rPr>
      </w:pPr>
      <w:r w:rsidRPr="00415EE0">
        <w:rPr>
          <w:sz w:val="22"/>
        </w:rPr>
        <w:t>S</w:t>
      </w:r>
      <w:r w:rsidR="00C85279" w:rsidRPr="00415EE0">
        <w:rPr>
          <w:sz w:val="22"/>
        </w:rPr>
        <w:t>ignature</w:t>
      </w:r>
      <w:r w:rsidR="00455652" w:rsidRPr="00415EE0">
        <w:rPr>
          <w:sz w:val="22"/>
        </w:rPr>
        <w:t xml:space="preserve">: </w:t>
      </w:r>
    </w:p>
    <w:p w:rsidR="002320BE" w:rsidRPr="00415EE0" w:rsidRDefault="002320BE">
      <w:pPr>
        <w:ind w:left="-5" w:right="0"/>
        <w:rPr>
          <w:sz w:val="22"/>
        </w:rPr>
      </w:pPr>
    </w:p>
    <w:sectPr w:rsidR="002320BE" w:rsidRPr="00415EE0" w:rsidSect="00156858">
      <w:pgSz w:w="11899" w:h="1684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4CF" w:rsidRDefault="00B234CF" w:rsidP="00086034">
      <w:pPr>
        <w:spacing w:after="0" w:line="240" w:lineRule="auto"/>
      </w:pPr>
      <w:r>
        <w:separator/>
      </w:r>
    </w:p>
  </w:endnote>
  <w:endnote w:type="continuationSeparator" w:id="0">
    <w:p w:rsidR="00B234CF" w:rsidRDefault="00B234CF" w:rsidP="0008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4CF" w:rsidRDefault="00B234CF" w:rsidP="00086034">
      <w:pPr>
        <w:spacing w:after="0" w:line="240" w:lineRule="auto"/>
      </w:pPr>
      <w:r>
        <w:separator/>
      </w:r>
    </w:p>
  </w:footnote>
  <w:footnote w:type="continuationSeparator" w:id="0">
    <w:p w:rsidR="00B234CF" w:rsidRDefault="00B234CF" w:rsidP="00086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21FA"/>
    <w:multiLevelType w:val="hybridMultilevel"/>
    <w:tmpl w:val="757A515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9647DEE"/>
    <w:multiLevelType w:val="hybridMultilevel"/>
    <w:tmpl w:val="64E4FEC2"/>
    <w:lvl w:ilvl="0" w:tplc="EE3887C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F1044"/>
    <w:multiLevelType w:val="hybridMultilevel"/>
    <w:tmpl w:val="6422C57C"/>
    <w:lvl w:ilvl="0" w:tplc="E9ACF3C4">
      <w:start w:val="1"/>
      <w:numFmt w:val="bullet"/>
      <w:lvlText w:val=""/>
      <w:lvlJc w:val="left"/>
      <w:pPr>
        <w:ind w:left="778"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1C678F"/>
    <w:multiLevelType w:val="hybridMultilevel"/>
    <w:tmpl w:val="6AAA846A"/>
    <w:lvl w:ilvl="0" w:tplc="443AFC08">
      <w:numFmt w:val="bullet"/>
      <w:lvlText w:val="•"/>
      <w:lvlJc w:val="left"/>
      <w:pPr>
        <w:ind w:left="724" w:hanging="739"/>
      </w:pPr>
      <w:rPr>
        <w:rFonts w:ascii="Trebuchet MS" w:eastAsia="Trebuchet MS" w:hAnsi="Trebuchet MS" w:cs="Trebuchet MS"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4" w15:restartNumberingAfterBreak="0">
    <w:nsid w:val="565C3DC5"/>
    <w:multiLevelType w:val="hybridMultilevel"/>
    <w:tmpl w:val="D11A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99"/>
    <w:rsid w:val="00086034"/>
    <w:rsid w:val="00156858"/>
    <w:rsid w:val="001A763C"/>
    <w:rsid w:val="001B73B2"/>
    <w:rsid w:val="002156DD"/>
    <w:rsid w:val="002320BE"/>
    <w:rsid w:val="002D0857"/>
    <w:rsid w:val="002E67B5"/>
    <w:rsid w:val="002F6F99"/>
    <w:rsid w:val="00386D5D"/>
    <w:rsid w:val="004107A2"/>
    <w:rsid w:val="00415EE0"/>
    <w:rsid w:val="00455585"/>
    <w:rsid w:val="00455652"/>
    <w:rsid w:val="00470BAF"/>
    <w:rsid w:val="004A0A67"/>
    <w:rsid w:val="00553B24"/>
    <w:rsid w:val="00590E7B"/>
    <w:rsid w:val="00681376"/>
    <w:rsid w:val="00742D54"/>
    <w:rsid w:val="00753224"/>
    <w:rsid w:val="007A1712"/>
    <w:rsid w:val="007A54A0"/>
    <w:rsid w:val="00853D15"/>
    <w:rsid w:val="00946F71"/>
    <w:rsid w:val="00965F9D"/>
    <w:rsid w:val="0097343D"/>
    <w:rsid w:val="00A07C02"/>
    <w:rsid w:val="00B031E4"/>
    <w:rsid w:val="00B234CF"/>
    <w:rsid w:val="00C85279"/>
    <w:rsid w:val="00C86D7A"/>
    <w:rsid w:val="00CB3925"/>
    <w:rsid w:val="00DE7F43"/>
    <w:rsid w:val="00E8340B"/>
    <w:rsid w:val="00EF52F0"/>
    <w:rsid w:val="00EF65A4"/>
    <w:rsid w:val="00F94B5F"/>
    <w:rsid w:val="00FD0488"/>
    <w:rsid w:val="00FD2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0D89"/>
  <w15:docId w15:val="{AEF1C380-9119-4E07-B80A-81988B81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49" w:lineRule="auto"/>
      <w:ind w:left="10" w:right="2603" w:hanging="10"/>
      <w:jc w:val="both"/>
    </w:pPr>
    <w:rPr>
      <w:rFonts w:ascii="Trebuchet MS" w:eastAsia="Trebuchet MS" w:hAnsi="Trebuchet MS" w:cs="Trebuchet M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86034"/>
    <w:pPr>
      <w:ind w:left="720"/>
      <w:contextualSpacing/>
    </w:pPr>
  </w:style>
  <w:style w:type="paragraph" w:styleId="FootnoteText">
    <w:name w:val="footnote text"/>
    <w:basedOn w:val="Normal"/>
    <w:link w:val="FootnoteTextChar"/>
    <w:uiPriority w:val="99"/>
    <w:semiHidden/>
    <w:unhideWhenUsed/>
    <w:rsid w:val="00086034"/>
    <w:pPr>
      <w:spacing w:after="0" w:line="240" w:lineRule="auto"/>
    </w:pPr>
    <w:rPr>
      <w:szCs w:val="20"/>
    </w:rPr>
  </w:style>
  <w:style w:type="character" w:customStyle="1" w:styleId="FootnoteTextChar">
    <w:name w:val="Footnote Text Char"/>
    <w:basedOn w:val="DefaultParagraphFont"/>
    <w:link w:val="FootnoteText"/>
    <w:uiPriority w:val="99"/>
    <w:semiHidden/>
    <w:rsid w:val="00086034"/>
    <w:rPr>
      <w:rFonts w:ascii="Trebuchet MS" w:eastAsia="Trebuchet MS" w:hAnsi="Trebuchet MS" w:cs="Trebuchet MS"/>
      <w:color w:val="000000"/>
      <w:sz w:val="20"/>
      <w:szCs w:val="20"/>
    </w:rPr>
  </w:style>
  <w:style w:type="character" w:styleId="FootnoteReference">
    <w:name w:val="footnote reference"/>
    <w:basedOn w:val="DefaultParagraphFont"/>
    <w:uiPriority w:val="99"/>
    <w:semiHidden/>
    <w:unhideWhenUsed/>
    <w:rsid w:val="00086034"/>
    <w:rPr>
      <w:vertAlign w:val="superscript"/>
    </w:rPr>
  </w:style>
  <w:style w:type="paragraph" w:styleId="BalloonText">
    <w:name w:val="Balloon Text"/>
    <w:basedOn w:val="Normal"/>
    <w:link w:val="BalloonTextChar"/>
    <w:uiPriority w:val="99"/>
    <w:semiHidden/>
    <w:unhideWhenUsed/>
    <w:rsid w:val="00232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0BE"/>
    <w:rPr>
      <w:rFonts w:ascii="Segoe UI" w:eastAsia="Trebuchet MS" w:hAnsi="Segoe UI" w:cs="Segoe UI"/>
      <w:color w:val="000000"/>
      <w:sz w:val="18"/>
      <w:szCs w:val="18"/>
    </w:rPr>
  </w:style>
  <w:style w:type="paragraph" w:styleId="NoSpacing">
    <w:name w:val="No Spacing"/>
    <w:uiPriority w:val="1"/>
    <w:qFormat/>
    <w:rsid w:val="00E8340B"/>
    <w:pPr>
      <w:spacing w:after="0" w:line="240" w:lineRule="auto"/>
      <w:ind w:left="10" w:right="2603" w:hanging="10"/>
      <w:jc w:val="both"/>
    </w:pPr>
    <w:rPr>
      <w:rFonts w:ascii="Trebuchet MS" w:eastAsia="Trebuchet MS" w:hAnsi="Trebuchet MS" w:cs="Trebuchet MS"/>
      <w:color w:val="000000"/>
      <w:sz w:val="20"/>
    </w:rPr>
  </w:style>
  <w:style w:type="table" w:styleId="TableGrid0">
    <w:name w:val="Table Grid"/>
    <w:basedOn w:val="TableNormal"/>
    <w:uiPriority w:val="39"/>
    <w:rsid w:val="00F94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046925">
      <w:bodyDiv w:val="1"/>
      <w:marLeft w:val="0"/>
      <w:marRight w:val="0"/>
      <w:marTop w:val="0"/>
      <w:marBottom w:val="0"/>
      <w:divBdr>
        <w:top w:val="none" w:sz="0" w:space="0" w:color="auto"/>
        <w:left w:val="none" w:sz="0" w:space="0" w:color="auto"/>
        <w:bottom w:val="none" w:sz="0" w:space="0" w:color="auto"/>
        <w:right w:val="none" w:sz="0" w:space="0" w:color="auto"/>
      </w:divBdr>
      <w:divsChild>
        <w:div w:id="57631700">
          <w:marLeft w:val="0"/>
          <w:marRight w:val="0"/>
          <w:marTop w:val="0"/>
          <w:marBottom w:val="0"/>
          <w:divBdr>
            <w:top w:val="none" w:sz="0" w:space="0" w:color="auto"/>
            <w:left w:val="none" w:sz="0" w:space="0" w:color="auto"/>
            <w:bottom w:val="none" w:sz="0" w:space="0" w:color="auto"/>
            <w:right w:val="none" w:sz="0" w:space="0" w:color="auto"/>
          </w:divBdr>
        </w:div>
        <w:div w:id="1685549869">
          <w:marLeft w:val="0"/>
          <w:marRight w:val="0"/>
          <w:marTop w:val="0"/>
          <w:marBottom w:val="0"/>
          <w:divBdr>
            <w:top w:val="none" w:sz="0" w:space="0" w:color="auto"/>
            <w:left w:val="none" w:sz="0" w:space="0" w:color="auto"/>
            <w:bottom w:val="none" w:sz="0" w:space="0" w:color="auto"/>
            <w:right w:val="none" w:sz="0" w:space="0" w:color="auto"/>
          </w:divBdr>
        </w:div>
        <w:div w:id="681319785">
          <w:marLeft w:val="0"/>
          <w:marRight w:val="0"/>
          <w:marTop w:val="0"/>
          <w:marBottom w:val="0"/>
          <w:divBdr>
            <w:top w:val="none" w:sz="0" w:space="0" w:color="auto"/>
            <w:left w:val="none" w:sz="0" w:space="0" w:color="auto"/>
            <w:bottom w:val="none" w:sz="0" w:space="0" w:color="auto"/>
            <w:right w:val="none" w:sz="0" w:space="0" w:color="auto"/>
          </w:divBdr>
        </w:div>
        <w:div w:id="1639989308">
          <w:marLeft w:val="0"/>
          <w:marRight w:val="0"/>
          <w:marTop w:val="0"/>
          <w:marBottom w:val="0"/>
          <w:divBdr>
            <w:top w:val="none" w:sz="0" w:space="0" w:color="auto"/>
            <w:left w:val="none" w:sz="0" w:space="0" w:color="auto"/>
            <w:bottom w:val="none" w:sz="0" w:space="0" w:color="auto"/>
            <w:right w:val="none" w:sz="0" w:space="0" w:color="auto"/>
          </w:divBdr>
        </w:div>
        <w:div w:id="1646658913">
          <w:marLeft w:val="0"/>
          <w:marRight w:val="0"/>
          <w:marTop w:val="0"/>
          <w:marBottom w:val="0"/>
          <w:divBdr>
            <w:top w:val="none" w:sz="0" w:space="0" w:color="auto"/>
            <w:left w:val="none" w:sz="0" w:space="0" w:color="auto"/>
            <w:bottom w:val="none" w:sz="0" w:space="0" w:color="auto"/>
            <w:right w:val="none" w:sz="0" w:space="0" w:color="auto"/>
          </w:divBdr>
        </w:div>
        <w:div w:id="1658654062">
          <w:marLeft w:val="0"/>
          <w:marRight w:val="0"/>
          <w:marTop w:val="0"/>
          <w:marBottom w:val="0"/>
          <w:divBdr>
            <w:top w:val="none" w:sz="0" w:space="0" w:color="auto"/>
            <w:left w:val="none" w:sz="0" w:space="0" w:color="auto"/>
            <w:bottom w:val="none" w:sz="0" w:space="0" w:color="auto"/>
            <w:right w:val="none" w:sz="0" w:space="0" w:color="auto"/>
          </w:divBdr>
        </w:div>
        <w:div w:id="791556837">
          <w:marLeft w:val="0"/>
          <w:marRight w:val="0"/>
          <w:marTop w:val="0"/>
          <w:marBottom w:val="0"/>
          <w:divBdr>
            <w:top w:val="none" w:sz="0" w:space="0" w:color="auto"/>
            <w:left w:val="none" w:sz="0" w:space="0" w:color="auto"/>
            <w:bottom w:val="none" w:sz="0" w:space="0" w:color="auto"/>
            <w:right w:val="none" w:sz="0" w:space="0" w:color="auto"/>
          </w:divBdr>
        </w:div>
        <w:div w:id="72514217">
          <w:marLeft w:val="0"/>
          <w:marRight w:val="0"/>
          <w:marTop w:val="0"/>
          <w:marBottom w:val="0"/>
          <w:divBdr>
            <w:top w:val="none" w:sz="0" w:space="0" w:color="auto"/>
            <w:left w:val="none" w:sz="0" w:space="0" w:color="auto"/>
            <w:bottom w:val="none" w:sz="0" w:space="0" w:color="auto"/>
            <w:right w:val="none" w:sz="0" w:space="0" w:color="auto"/>
          </w:divBdr>
        </w:div>
        <w:div w:id="1134446548">
          <w:marLeft w:val="0"/>
          <w:marRight w:val="0"/>
          <w:marTop w:val="0"/>
          <w:marBottom w:val="0"/>
          <w:divBdr>
            <w:top w:val="none" w:sz="0" w:space="0" w:color="auto"/>
            <w:left w:val="none" w:sz="0" w:space="0" w:color="auto"/>
            <w:bottom w:val="none" w:sz="0" w:space="0" w:color="auto"/>
            <w:right w:val="none" w:sz="0" w:space="0" w:color="auto"/>
          </w:divBdr>
        </w:div>
        <w:div w:id="827401990">
          <w:marLeft w:val="0"/>
          <w:marRight w:val="0"/>
          <w:marTop w:val="0"/>
          <w:marBottom w:val="0"/>
          <w:divBdr>
            <w:top w:val="none" w:sz="0" w:space="0" w:color="auto"/>
            <w:left w:val="none" w:sz="0" w:space="0" w:color="auto"/>
            <w:bottom w:val="none" w:sz="0" w:space="0" w:color="auto"/>
            <w:right w:val="none" w:sz="0" w:space="0" w:color="auto"/>
          </w:divBdr>
        </w:div>
        <w:div w:id="359820064">
          <w:marLeft w:val="0"/>
          <w:marRight w:val="0"/>
          <w:marTop w:val="0"/>
          <w:marBottom w:val="0"/>
          <w:divBdr>
            <w:top w:val="none" w:sz="0" w:space="0" w:color="auto"/>
            <w:left w:val="none" w:sz="0" w:space="0" w:color="auto"/>
            <w:bottom w:val="none" w:sz="0" w:space="0" w:color="auto"/>
            <w:right w:val="none" w:sz="0" w:space="0" w:color="auto"/>
          </w:divBdr>
        </w:div>
        <w:div w:id="1531914761">
          <w:marLeft w:val="0"/>
          <w:marRight w:val="0"/>
          <w:marTop w:val="0"/>
          <w:marBottom w:val="0"/>
          <w:divBdr>
            <w:top w:val="none" w:sz="0" w:space="0" w:color="auto"/>
            <w:left w:val="none" w:sz="0" w:space="0" w:color="auto"/>
            <w:bottom w:val="none" w:sz="0" w:space="0" w:color="auto"/>
            <w:right w:val="none" w:sz="0" w:space="0" w:color="auto"/>
          </w:divBdr>
        </w:div>
        <w:div w:id="1116560723">
          <w:marLeft w:val="0"/>
          <w:marRight w:val="0"/>
          <w:marTop w:val="0"/>
          <w:marBottom w:val="0"/>
          <w:divBdr>
            <w:top w:val="none" w:sz="0" w:space="0" w:color="auto"/>
            <w:left w:val="none" w:sz="0" w:space="0" w:color="auto"/>
            <w:bottom w:val="none" w:sz="0" w:space="0" w:color="auto"/>
            <w:right w:val="none" w:sz="0" w:space="0" w:color="auto"/>
          </w:divBdr>
        </w:div>
        <w:div w:id="1663385755">
          <w:marLeft w:val="0"/>
          <w:marRight w:val="0"/>
          <w:marTop w:val="0"/>
          <w:marBottom w:val="0"/>
          <w:divBdr>
            <w:top w:val="none" w:sz="0" w:space="0" w:color="auto"/>
            <w:left w:val="none" w:sz="0" w:space="0" w:color="auto"/>
            <w:bottom w:val="none" w:sz="0" w:space="0" w:color="auto"/>
            <w:right w:val="none" w:sz="0" w:space="0" w:color="auto"/>
          </w:divBdr>
        </w:div>
        <w:div w:id="664698804">
          <w:marLeft w:val="0"/>
          <w:marRight w:val="0"/>
          <w:marTop w:val="0"/>
          <w:marBottom w:val="0"/>
          <w:divBdr>
            <w:top w:val="none" w:sz="0" w:space="0" w:color="auto"/>
            <w:left w:val="none" w:sz="0" w:space="0" w:color="auto"/>
            <w:bottom w:val="none" w:sz="0" w:space="0" w:color="auto"/>
            <w:right w:val="none" w:sz="0" w:space="0" w:color="auto"/>
          </w:divBdr>
        </w:div>
        <w:div w:id="1499267572">
          <w:marLeft w:val="0"/>
          <w:marRight w:val="0"/>
          <w:marTop w:val="0"/>
          <w:marBottom w:val="0"/>
          <w:divBdr>
            <w:top w:val="none" w:sz="0" w:space="0" w:color="auto"/>
            <w:left w:val="none" w:sz="0" w:space="0" w:color="auto"/>
            <w:bottom w:val="none" w:sz="0" w:space="0" w:color="auto"/>
            <w:right w:val="none" w:sz="0" w:space="0" w:color="auto"/>
          </w:divBdr>
        </w:div>
        <w:div w:id="1913276749">
          <w:marLeft w:val="0"/>
          <w:marRight w:val="0"/>
          <w:marTop w:val="0"/>
          <w:marBottom w:val="0"/>
          <w:divBdr>
            <w:top w:val="none" w:sz="0" w:space="0" w:color="auto"/>
            <w:left w:val="none" w:sz="0" w:space="0" w:color="auto"/>
            <w:bottom w:val="none" w:sz="0" w:space="0" w:color="auto"/>
            <w:right w:val="none" w:sz="0" w:space="0" w:color="auto"/>
          </w:divBdr>
        </w:div>
        <w:div w:id="832112298">
          <w:marLeft w:val="0"/>
          <w:marRight w:val="0"/>
          <w:marTop w:val="0"/>
          <w:marBottom w:val="0"/>
          <w:divBdr>
            <w:top w:val="none" w:sz="0" w:space="0" w:color="auto"/>
            <w:left w:val="none" w:sz="0" w:space="0" w:color="auto"/>
            <w:bottom w:val="none" w:sz="0" w:space="0" w:color="auto"/>
            <w:right w:val="none" w:sz="0" w:space="0" w:color="auto"/>
          </w:divBdr>
        </w:div>
      </w:divsChild>
    </w:div>
    <w:div w:id="1613710732">
      <w:bodyDiv w:val="1"/>
      <w:marLeft w:val="0"/>
      <w:marRight w:val="0"/>
      <w:marTop w:val="0"/>
      <w:marBottom w:val="0"/>
      <w:divBdr>
        <w:top w:val="none" w:sz="0" w:space="0" w:color="auto"/>
        <w:left w:val="none" w:sz="0" w:space="0" w:color="auto"/>
        <w:bottom w:val="none" w:sz="0" w:space="0" w:color="auto"/>
        <w:right w:val="none" w:sz="0" w:space="0" w:color="auto"/>
      </w:divBdr>
    </w:div>
    <w:div w:id="1952666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B63D8-B81F-4379-9D5E-F697FE0B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Cultura</dc:creator>
  <cp:keywords/>
  <cp:lastModifiedBy>Elena LARION</cp:lastModifiedBy>
  <cp:revision>2</cp:revision>
  <cp:lastPrinted>2024-04-08T07:53:00Z</cp:lastPrinted>
  <dcterms:created xsi:type="dcterms:W3CDTF">2024-04-10T08:04:00Z</dcterms:created>
  <dcterms:modified xsi:type="dcterms:W3CDTF">2024-04-10T08:04:00Z</dcterms:modified>
</cp:coreProperties>
</file>