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FC" w:rsidRPr="00697CFC" w:rsidRDefault="000158FC" w:rsidP="000158FC">
      <w:pPr>
        <w:pageBreakBefore/>
        <w:spacing w:line="240" w:lineRule="exact"/>
        <w:ind w:left="567" w:firstLine="567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jc w:val="center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0158FC" w:rsidRPr="00F12912" w:rsidRDefault="000158FC" w:rsidP="000158FC">
      <w:pPr>
        <w:pStyle w:val="Heading3"/>
        <w:jc w:val="right"/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</w:pPr>
      <w:bookmarkStart w:id="0" w:name="_Toc108705130"/>
      <w:bookmarkStart w:id="1" w:name="_Toc108705824"/>
      <w:bookmarkStart w:id="2" w:name="_GoBack"/>
      <w:r w:rsidRPr="00F12912"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 xml:space="preserve">Anexa 5.3. b </w:t>
      </w:r>
      <w:bookmarkEnd w:id="0"/>
      <w:bookmarkEnd w:id="1"/>
      <w:r>
        <w:rPr>
          <w:rFonts w:ascii="Arial" w:eastAsia="Arial" w:hAnsi="Arial" w:cs="Arial"/>
          <w:bCs/>
          <w:i w:val="0"/>
          <w:kern w:val="32"/>
          <w:sz w:val="22"/>
          <w:szCs w:val="22"/>
          <w:u w:val="none"/>
          <w:shd w:val="clear" w:color="auto" w:fill="000000"/>
          <w:lang w:eastAsia="zh-CN" w:bidi="hi-IN"/>
        </w:rPr>
        <w:t>Sheet of participants</w:t>
      </w:r>
    </w:p>
    <w:bookmarkEnd w:id="2"/>
    <w:p w:rsidR="000158FC" w:rsidRDefault="000158FC" w:rsidP="000158FC">
      <w:pPr>
        <w:spacing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0158FC" w:rsidRPr="00C31D3F" w:rsidRDefault="000158FC" w:rsidP="000158FC">
      <w:pPr>
        <w:spacing w:line="240" w:lineRule="exact"/>
        <w:jc w:val="center"/>
        <w:rPr>
          <w:rFonts w:ascii="Trebuchet MS" w:eastAsia="Times New Roman" w:hAnsi="Trebuchet MS" w:cs="Times New Roman"/>
          <w:b/>
          <w:sz w:val="22"/>
          <w:shd w:val="clear" w:color="auto" w:fill="FFFFFF"/>
        </w:rPr>
      </w:pPr>
      <w:r w:rsidRPr="00C31D3F">
        <w:rPr>
          <w:rFonts w:ascii="Trebuchet MS" w:eastAsia="Arial" w:hAnsi="Trebuchet MS" w:cs="Arial"/>
          <w:b/>
          <w:sz w:val="22"/>
          <w:shd w:val="clear" w:color="auto" w:fill="FFFFFF"/>
        </w:rPr>
        <w:t>MODEL</w:t>
      </w:r>
    </w:p>
    <w:p w:rsidR="000158FC" w:rsidRPr="00697CFC" w:rsidRDefault="000158FC" w:rsidP="000158FC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at ……………………………………………………………………......................…………..……..</w:t>
      </w:r>
    </w:p>
    <w:p w:rsidR="000158FC" w:rsidRPr="00697CFC" w:rsidRDefault="000158FC" w:rsidP="000158FC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(scientific event)</w:t>
      </w:r>
    </w:p>
    <w:p w:rsidR="000158FC" w:rsidRPr="00697CFC" w:rsidRDefault="000158FC" w:rsidP="000158FC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p w:rsidR="000158FC" w:rsidRPr="00697CFC" w:rsidRDefault="000158FC" w:rsidP="000158FC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organized by </w:t>
      </w:r>
    </w:p>
    <w:p w:rsidR="000158FC" w:rsidRPr="00697CFC" w:rsidRDefault="000158FC" w:rsidP="000158FC">
      <w:pPr>
        <w:spacing w:line="240" w:lineRule="exact"/>
        <w:ind w:firstLine="720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……….…………………………………………………………………………………………………</w:t>
      </w:r>
    </w:p>
    <w:p w:rsidR="000158FC" w:rsidRPr="00697CFC" w:rsidRDefault="000158FC" w:rsidP="000158FC">
      <w:pPr>
        <w:spacing w:line="240" w:lineRule="exact"/>
        <w:jc w:val="center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 xml:space="preserve">(venue / </w:t>
      </w:r>
      <w:r>
        <w:rPr>
          <w:rFonts w:ascii="Trebuchet MS" w:eastAsia="Arial" w:hAnsi="Trebuchet MS" w:cs="Arial"/>
          <w:sz w:val="22"/>
          <w:shd w:val="clear" w:color="auto" w:fill="FFFFFF"/>
        </w:rPr>
        <w:t>dates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)</w:t>
      </w:r>
    </w:p>
    <w:p w:rsidR="000158FC" w:rsidRPr="00697CFC" w:rsidRDefault="000158FC" w:rsidP="000158FC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</w:p>
    <w:p w:rsidR="000158FC" w:rsidRPr="00697CFC" w:rsidRDefault="000158FC" w:rsidP="000158FC">
      <w:pPr>
        <w:spacing w:before="600" w:after="240" w:line="240" w:lineRule="exact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 xml:space="preserve">     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Foreign participants:</w:t>
      </w:r>
    </w:p>
    <w:tbl>
      <w:tblPr>
        <w:tblW w:w="0" w:type="auto"/>
        <w:tblInd w:w="6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1896"/>
        <w:gridCol w:w="1580"/>
        <w:gridCol w:w="1485"/>
        <w:gridCol w:w="1304"/>
      </w:tblGrid>
      <w:tr w:rsidR="000158FC" w:rsidRPr="00697CFC" w:rsidTr="006870CF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No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Name and surname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Affiliation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Scientific title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sz w:val="22"/>
                <w:shd w:val="clear" w:color="auto" w:fill="FFFFFF"/>
              </w:rPr>
              <w:t>Signature*</w:t>
            </w:r>
          </w:p>
        </w:tc>
      </w:tr>
      <w:tr w:rsidR="000158FC" w:rsidRPr="00697CFC" w:rsidTr="006870CF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58FC" w:rsidRPr="00697CFC" w:rsidRDefault="000158FC" w:rsidP="006870CF">
            <w:pPr>
              <w:spacing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18"/>
                <w:shd w:val="clear" w:color="auto" w:fill="FFFFFF"/>
              </w:rPr>
              <w:t>4</w:t>
            </w:r>
          </w:p>
        </w:tc>
      </w:tr>
      <w:tr w:rsidR="000158FC" w:rsidRPr="00697CFC" w:rsidTr="006870CF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8FC" w:rsidRPr="00697CFC" w:rsidRDefault="000158FC" w:rsidP="006870CF">
            <w:pPr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  <w:r w:rsidRPr="00697CFC">
              <w:rPr>
                <w:rFonts w:ascii="Trebuchet MS" w:eastAsia="Arial" w:hAnsi="Trebuchet MS" w:cs="Arial"/>
                <w:sz w:val="20"/>
                <w:shd w:val="clear" w:color="auto" w:fill="FFFFFF"/>
              </w:rPr>
              <w:br/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8FC" w:rsidRPr="00697CFC" w:rsidRDefault="000158FC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8FC" w:rsidRPr="00697CFC" w:rsidRDefault="000158FC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8FC" w:rsidRPr="00697CFC" w:rsidRDefault="000158FC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8FC" w:rsidRPr="00697CFC" w:rsidRDefault="000158FC" w:rsidP="006870CF">
            <w:pPr>
              <w:snapToGrid w:val="0"/>
              <w:spacing w:after="40" w:line="240" w:lineRule="exact"/>
              <w:rPr>
                <w:rFonts w:ascii="Trebuchet MS" w:eastAsia="Calibri" w:hAnsi="Trebuchet MS" w:cs="Calibri"/>
                <w:sz w:val="22"/>
                <w:shd w:val="clear" w:color="auto" w:fill="FFFFFF"/>
              </w:rPr>
            </w:pPr>
          </w:p>
        </w:tc>
      </w:tr>
    </w:tbl>
    <w:p w:rsidR="000158FC" w:rsidRPr="00697CFC" w:rsidRDefault="000158FC" w:rsidP="000158FC">
      <w:pPr>
        <w:spacing w:before="480" w:line="240" w:lineRule="exact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Note: Only for events</w:t>
      </w:r>
      <w:r w:rsidRPr="00B42E60">
        <w:rPr>
          <w:rFonts w:ascii="Trebuchet MS" w:eastAsia="Arial" w:hAnsi="Trebuchet MS" w:cs="Arial"/>
          <w:b/>
          <w:i/>
          <w:iCs/>
          <w:sz w:val="22"/>
          <w:shd w:val="clear" w:color="auto" w:fill="FFFFFF"/>
        </w:rPr>
        <w:t xml:space="preserve"> in person</w:t>
      </w:r>
      <w:r>
        <w:rPr>
          <w:rFonts w:ascii="Trebuchet MS" w:eastAsia="Arial" w:hAnsi="Trebuchet MS" w:cs="Arial"/>
          <w:b/>
          <w:sz w:val="22"/>
          <w:shd w:val="clear" w:color="auto" w:fill="FFFFFF"/>
        </w:rPr>
        <w:t>;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for </w:t>
      </w:r>
      <w:r w:rsidRPr="00B5609F">
        <w:rPr>
          <w:rFonts w:ascii="Trebuchet MS" w:eastAsia="Arial" w:hAnsi="Trebuchet MS" w:cs="Arial"/>
          <w:b/>
          <w:i/>
          <w:sz w:val="22"/>
          <w:shd w:val="clear" w:color="auto" w:fill="FFFFFF"/>
        </w:rPr>
        <w:t>online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events a datebase extract in Annex </w:t>
      </w:r>
      <w:r w:rsidRPr="004A00DC">
        <w:rPr>
          <w:rFonts w:ascii="Trebuchet MS" w:eastAsia="Arial" w:hAnsi="Trebuchet MS" w:cs="Arial"/>
          <w:b/>
          <w:sz w:val="22"/>
          <w:shd w:val="clear" w:color="auto" w:fill="FFFFFF"/>
        </w:rPr>
        <w:t>5.3.b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 will be provided.  </w:t>
      </w:r>
    </w:p>
    <w:p w:rsidR="000158FC" w:rsidRDefault="000158FC" w:rsidP="000158FC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0158FC" w:rsidRPr="00697CFC" w:rsidRDefault="000158FC" w:rsidP="000158FC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0158FC" w:rsidRPr="00697CFC" w:rsidRDefault="000158FC" w:rsidP="000158FC">
      <w:pPr>
        <w:spacing w:before="480" w:line="240" w:lineRule="exact"/>
        <w:jc w:val="center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0158FC" w:rsidRPr="00697CFC" w:rsidRDefault="000158FC" w:rsidP="000158FC">
      <w:pPr>
        <w:spacing w:before="480" w:line="240" w:lineRule="exact"/>
        <w:jc w:val="center"/>
        <w:rPr>
          <w:rFonts w:ascii="Trebuchet MS" w:hAnsi="Trebuchet MS"/>
        </w:rPr>
      </w:pP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 xml:space="preserve">Event coordinator  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br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>Name and surname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br/>
        <w:t>Signature</w:t>
      </w:r>
    </w:p>
    <w:p w:rsidR="000C6AFD" w:rsidRPr="000158FC" w:rsidRDefault="000C6AFD" w:rsidP="000158FC"/>
    <w:sectPr w:rsidR="000C6AFD" w:rsidRPr="000158FC" w:rsidSect="00B8324E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CA"/>
    <w:rsid w:val="000158FC"/>
    <w:rsid w:val="000C6AFD"/>
    <w:rsid w:val="00A47DCA"/>
    <w:rsid w:val="00B8324E"/>
    <w:rsid w:val="00D8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73F14-D4E2-45FB-A10A-AADBFA5A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C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o-RO" w:eastAsia="zh-CN" w:bidi="hi-IN"/>
    </w:rPr>
  </w:style>
  <w:style w:type="paragraph" w:styleId="Heading3">
    <w:name w:val="heading 3"/>
    <w:basedOn w:val="Normal"/>
    <w:next w:val="Normal"/>
    <w:link w:val="Heading3Char"/>
    <w:qFormat/>
    <w:rsid w:val="00A47DCA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7DCA"/>
    <w:rPr>
      <w:rFonts w:ascii="Tahoma" w:eastAsia="Times New Roman" w:hAnsi="Tahoma" w:cs="Times New Roman"/>
      <w:b/>
      <w:i/>
      <w:sz w:val="24"/>
      <w:szCs w:val="20"/>
      <w:u w:val="singl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VELEANU</dc:creator>
  <cp:keywords/>
  <dc:description/>
  <cp:lastModifiedBy>Bogdan VELEANU</cp:lastModifiedBy>
  <cp:revision>2</cp:revision>
  <dcterms:created xsi:type="dcterms:W3CDTF">2023-04-04T09:36:00Z</dcterms:created>
  <dcterms:modified xsi:type="dcterms:W3CDTF">2023-04-04T09:36:00Z</dcterms:modified>
</cp:coreProperties>
</file>