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7" w:rsidRPr="008C74B7" w:rsidRDefault="00512877" w:rsidP="006B4793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0F7524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>.</w:t>
      </w:r>
      <w:r w:rsidR="0015539D"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>8</w:t>
      </w:r>
    </w:p>
    <w:p w:rsidR="009F0493" w:rsidRPr="008C74B7" w:rsidRDefault="00237F99" w:rsidP="000858E7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>RAPORT</w:t>
      </w:r>
      <w:r w:rsidR="00D613E3"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DE</w:t>
      </w:r>
      <w:r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</w:t>
      </w:r>
      <w:r w:rsidR="00600491"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>VERIFICARE</w:t>
      </w:r>
      <w:r w:rsidR="006D2A1B" w:rsidRPr="008C74B7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- MODEL CADRU</w:t>
      </w:r>
    </w:p>
    <w:p w:rsidR="00B4082D" w:rsidRDefault="00B4082D" w:rsidP="00B4082D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C74B7" w:rsidRDefault="00B4082D" w:rsidP="00B4082D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>
        <w:rPr>
          <w:rFonts w:ascii="Trebuchet MS" w:eastAsia="Times New Roman" w:hAnsi="Trebuchet MS" w:cs="Arial"/>
          <w:b/>
          <w:sz w:val="20"/>
          <w:szCs w:val="20"/>
          <w:lang w:val="ro-RO"/>
        </w:rPr>
        <w:t>ANTET AUTORITATE DE STAT PENTRU CERCETARE-DEZVOLTARE</w:t>
      </w:r>
    </w:p>
    <w:p w:rsidR="00B4082D" w:rsidRPr="00B4082D" w:rsidRDefault="00B4082D" w:rsidP="00B4082D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B4082D" w:rsidRPr="00EF26E0" w:rsidTr="00B4082D">
        <w:trPr>
          <w:trHeight w:val="285"/>
        </w:trPr>
        <w:tc>
          <w:tcPr>
            <w:tcW w:w="4111" w:type="dxa"/>
            <w:vMerge w:val="restart"/>
            <w:vAlign w:val="center"/>
          </w:tcPr>
          <w:p w:rsidR="00B4082D" w:rsidRPr="00EF26E0" w:rsidRDefault="00B4082D" w:rsidP="002D68FC">
            <w:pPr>
              <w:jc w:val="center"/>
              <w:rPr>
                <w:rFonts w:ascii="Trebuchet MS" w:hAnsi="Trebuchet MS" w:cs="Arial"/>
                <w:sz w:val="16"/>
                <w:szCs w:val="16"/>
                <w:lang w:val="ro-RO"/>
              </w:rPr>
            </w:pPr>
            <w:r w:rsidRPr="00EF26E0">
              <w:rPr>
                <w:rFonts w:ascii="Trebuchet MS" w:hAnsi="Trebuchet MS" w:cs="Arial"/>
                <w:sz w:val="16"/>
                <w:szCs w:val="16"/>
                <w:lang w:val="ro-RO"/>
              </w:rPr>
              <w:t>Nr.</w:t>
            </w:r>
            <w:r w:rsidRPr="00EF26E0">
              <w:rPr>
                <w:rStyle w:val="FootnoteReference"/>
                <w:rFonts w:ascii="Trebuchet MS" w:hAnsi="Trebuchet MS" w:cs="Arial"/>
                <w:sz w:val="16"/>
                <w:szCs w:val="16"/>
                <w:lang w:val="ro-RO"/>
              </w:rPr>
              <w:footnoteReference w:id="1"/>
            </w:r>
            <w:r>
              <w:rPr>
                <w:rFonts w:ascii="Trebuchet MS" w:hAnsi="Trebuchet MS" w:cs="Arial"/>
                <w:sz w:val="16"/>
                <w:szCs w:val="16"/>
                <w:lang w:val="ro-RO"/>
              </w:rPr>
              <w:t>. ........ / .........</w:t>
            </w:r>
            <w:r w:rsidRPr="00EF26E0">
              <w:rPr>
                <w:rFonts w:ascii="Trebuchet MS" w:hAnsi="Trebuchet MS" w:cs="Arial"/>
                <w:sz w:val="16"/>
                <w:szCs w:val="16"/>
                <w:lang w:val="ro-RO"/>
              </w:rPr>
              <w:t>.....</w:t>
            </w:r>
          </w:p>
        </w:tc>
      </w:tr>
      <w:tr w:rsidR="00B4082D" w:rsidRPr="00EF26E0" w:rsidTr="00B4082D">
        <w:trPr>
          <w:trHeight w:val="285"/>
        </w:trPr>
        <w:tc>
          <w:tcPr>
            <w:tcW w:w="4111" w:type="dxa"/>
            <w:vMerge/>
            <w:vAlign w:val="center"/>
          </w:tcPr>
          <w:p w:rsidR="00B4082D" w:rsidRPr="00EF26E0" w:rsidRDefault="00B4082D" w:rsidP="002D68FC">
            <w:pPr>
              <w:jc w:val="center"/>
              <w:rPr>
                <w:rFonts w:ascii="Trebuchet MS" w:hAnsi="Trebuchet MS" w:cs="Arial"/>
                <w:sz w:val="16"/>
                <w:szCs w:val="16"/>
                <w:lang w:val="ro-RO"/>
              </w:rPr>
            </w:pPr>
          </w:p>
        </w:tc>
      </w:tr>
    </w:tbl>
    <w:p w:rsidR="00450026" w:rsidRPr="00EF26E0" w:rsidRDefault="00450026" w:rsidP="004E0D59">
      <w:pPr>
        <w:spacing w:after="0"/>
        <w:rPr>
          <w:rFonts w:ascii="Trebuchet MS" w:hAnsi="Trebuchet MS" w:cs="Arial"/>
          <w:sz w:val="20"/>
          <w:szCs w:val="20"/>
          <w:lang w:val="ro-RO"/>
        </w:rPr>
      </w:pPr>
    </w:p>
    <w:p w:rsidR="00EF3656" w:rsidRPr="00EF26E0" w:rsidRDefault="00EF3656" w:rsidP="004E0D59">
      <w:pPr>
        <w:spacing w:after="0"/>
        <w:rPr>
          <w:rFonts w:ascii="Trebuchet MS" w:hAnsi="Trebuchet MS" w:cs="Arial"/>
          <w:sz w:val="20"/>
          <w:szCs w:val="20"/>
          <w:lang w:val="ro-RO"/>
        </w:rPr>
      </w:pPr>
    </w:p>
    <w:p w:rsidR="00512877" w:rsidRPr="00EF26E0" w:rsidRDefault="00237F99" w:rsidP="00512877">
      <w:pPr>
        <w:shd w:val="clear" w:color="auto" w:fill="000000" w:themeFill="text1"/>
        <w:spacing w:after="0"/>
        <w:jc w:val="center"/>
        <w:rPr>
          <w:rFonts w:ascii="Trebuchet MS" w:hAnsi="Trebuchet MS" w:cs="Arial"/>
          <w:b/>
          <w:color w:val="FFFFFF" w:themeColor="background1"/>
          <w:sz w:val="20"/>
          <w:szCs w:val="20"/>
          <w:lang w:val="ro-RO"/>
        </w:rPr>
      </w:pPr>
      <w:r w:rsidRPr="00EF26E0">
        <w:rPr>
          <w:rFonts w:ascii="Trebuchet MS" w:hAnsi="Trebuchet MS" w:cs="Arial"/>
          <w:b/>
          <w:color w:val="FFFFFF" w:themeColor="background1"/>
          <w:sz w:val="20"/>
          <w:szCs w:val="20"/>
          <w:lang w:val="ro-RO"/>
        </w:rPr>
        <w:t xml:space="preserve">RAPORT </w:t>
      </w:r>
      <w:r w:rsidR="00EF50FC">
        <w:rPr>
          <w:rFonts w:ascii="Trebuchet MS" w:hAnsi="Trebuchet MS" w:cs="Arial"/>
          <w:b/>
          <w:color w:val="FFFFFF" w:themeColor="background1"/>
          <w:sz w:val="20"/>
          <w:szCs w:val="20"/>
          <w:lang w:val="ro-RO"/>
        </w:rPr>
        <w:t xml:space="preserve">DE </w:t>
      </w:r>
      <w:r w:rsidR="00600491" w:rsidRPr="00EF26E0">
        <w:rPr>
          <w:rFonts w:ascii="Trebuchet MS" w:hAnsi="Trebuchet MS" w:cs="Arial"/>
          <w:b/>
          <w:color w:val="FFFFFF" w:themeColor="background1"/>
          <w:sz w:val="20"/>
          <w:szCs w:val="20"/>
          <w:lang w:val="ro-RO"/>
        </w:rPr>
        <w:t>VERIFICARE</w:t>
      </w:r>
    </w:p>
    <w:p w:rsidR="008A7B84" w:rsidRPr="00EF26E0" w:rsidRDefault="008A7B84" w:rsidP="008A7B84">
      <w:pPr>
        <w:spacing w:after="0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8A7B84" w:rsidRPr="00EF26E0" w:rsidRDefault="00CA07C0" w:rsidP="008A7B84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EF26E0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Date </w:t>
      </w:r>
      <w:r w:rsidR="00903E37" w:rsidRPr="00EF26E0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de </w:t>
      </w:r>
      <w:r w:rsidRPr="00EF26E0">
        <w:rPr>
          <w:rFonts w:ascii="Trebuchet MS" w:hAnsi="Trebuchet MS" w:cs="Arial"/>
          <w:b/>
          <w:iCs/>
          <w:sz w:val="20"/>
          <w:szCs w:val="20"/>
          <w:lang w:val="ro-RO"/>
        </w:rPr>
        <w:t xml:space="preserve">identificare ale </w:t>
      </w:r>
      <w:r w:rsidR="00780A25" w:rsidRPr="00EF26E0">
        <w:rPr>
          <w:rFonts w:ascii="Trebuchet MS" w:hAnsi="Trebuchet MS" w:cs="Arial"/>
          <w:b/>
          <w:iCs/>
          <w:sz w:val="20"/>
          <w:szCs w:val="20"/>
          <w:lang w:val="ro-RO"/>
        </w:rPr>
        <w:t>contribuabilului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253"/>
        <w:gridCol w:w="7655"/>
      </w:tblGrid>
      <w:tr w:rsidR="00450026" w:rsidRPr="00EF26E0" w:rsidTr="00591602"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Denumire: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EF26E0" w:rsidTr="00591602"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CUI:</w:t>
            </w:r>
          </w:p>
        </w:tc>
        <w:tc>
          <w:tcPr>
            <w:tcW w:w="7655" w:type="dxa"/>
            <w:tcBorders>
              <w:left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591602" w:rsidRPr="00EF26E0" w:rsidTr="00591602"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91602" w:rsidRPr="00EF26E0" w:rsidRDefault="00591602" w:rsidP="00CA07C0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COD CAEN</w:t>
            </w:r>
          </w:p>
        </w:tc>
        <w:tc>
          <w:tcPr>
            <w:tcW w:w="7655" w:type="dxa"/>
            <w:tcBorders>
              <w:left w:val="single" w:sz="12" w:space="0" w:color="auto"/>
              <w:right w:val="single" w:sz="12" w:space="0" w:color="auto"/>
            </w:tcBorders>
          </w:tcPr>
          <w:p w:rsidR="00591602" w:rsidRPr="00EF26E0" w:rsidRDefault="00591602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EF26E0" w:rsidTr="00591602"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Adresa</w:t>
            </w:r>
            <w:r w:rsidRPr="00EF26E0">
              <w:rPr>
                <w:rStyle w:val="FootnoteReference"/>
                <w:rFonts w:ascii="Trebuchet MS" w:hAnsi="Trebuchet MS" w:cs="Arial"/>
                <w:b/>
                <w:sz w:val="20"/>
                <w:szCs w:val="20"/>
                <w:lang w:val="ro-RO"/>
              </w:rPr>
              <w:footnoteReference w:id="2"/>
            </w: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7655" w:type="dxa"/>
            <w:tcBorders>
              <w:left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EF26E0" w:rsidTr="00591602"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7655" w:type="dxa"/>
            <w:tcBorders>
              <w:left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EF26E0" w:rsidTr="00591602"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7655" w:type="dxa"/>
            <w:tcBorders>
              <w:left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EF26E0" w:rsidTr="00591602"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Reprezentant legal</w:t>
            </w:r>
            <w:r w:rsidRPr="00EF26E0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3"/>
            </w:r>
            <w:r w:rsidRPr="00EF26E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7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026" w:rsidRPr="00EF26E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450026" w:rsidRPr="00EF26E0" w:rsidRDefault="00450026" w:rsidP="00CA07C0">
      <w:pPr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val="ro-RO"/>
        </w:rPr>
      </w:pPr>
    </w:p>
    <w:p w:rsidR="006D790D" w:rsidRPr="00842E03" w:rsidRDefault="006D790D" w:rsidP="00842E0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 w:rsidRPr="00842E03">
        <w:rPr>
          <w:rFonts w:ascii="Trebuchet MS" w:eastAsia="Times New Roman" w:hAnsi="Trebuchet MS" w:cs="Arial"/>
          <w:b/>
          <w:sz w:val="20"/>
          <w:szCs w:val="20"/>
          <w:lang w:val="ro-RO"/>
        </w:rPr>
        <w:t>Date</w:t>
      </w:r>
      <w:r w:rsidR="00551822" w:rsidRPr="00842E03">
        <w:rPr>
          <w:rFonts w:ascii="Trebuchet MS" w:eastAsia="Times New Roman" w:hAnsi="Trebuchet MS" w:cs="Arial"/>
          <w:b/>
          <w:sz w:val="20"/>
          <w:szCs w:val="20"/>
          <w:lang w:val="ro-RO"/>
        </w:rPr>
        <w:t xml:space="preserve"> de</w:t>
      </w:r>
      <w:r w:rsidR="00780A25" w:rsidRPr="00842E03">
        <w:rPr>
          <w:rFonts w:ascii="Trebuchet MS" w:eastAsia="Times New Roman" w:hAnsi="Trebuchet MS" w:cs="Arial"/>
          <w:b/>
          <w:sz w:val="20"/>
          <w:szCs w:val="20"/>
          <w:lang w:val="ro-RO"/>
        </w:rPr>
        <w:t xml:space="preserve"> identificare ale expertului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820"/>
        <w:gridCol w:w="7088"/>
      </w:tblGrid>
      <w:tr w:rsidR="00955814" w:rsidRPr="00EF26E0" w:rsidTr="00591393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Nume și prenume: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955814" w:rsidRPr="00EF26E0" w:rsidTr="00591393">
        <w:tc>
          <w:tcPr>
            <w:tcW w:w="2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Titlu științific:</w:t>
            </w:r>
          </w:p>
        </w:tc>
        <w:tc>
          <w:tcPr>
            <w:tcW w:w="7088" w:type="dxa"/>
            <w:tcBorders>
              <w:left w:val="single" w:sz="12" w:space="0" w:color="auto"/>
              <w:right w:val="single" w:sz="12" w:space="0" w:color="auto"/>
            </w:tcBorders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955814" w:rsidRPr="00EF26E0" w:rsidTr="00591393">
        <w:tc>
          <w:tcPr>
            <w:tcW w:w="2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5814" w:rsidRPr="00EF26E0" w:rsidRDefault="00955814" w:rsidP="00955814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Grad științific / didactic:</w:t>
            </w:r>
          </w:p>
        </w:tc>
        <w:tc>
          <w:tcPr>
            <w:tcW w:w="7088" w:type="dxa"/>
            <w:tcBorders>
              <w:left w:val="single" w:sz="12" w:space="0" w:color="auto"/>
              <w:right w:val="single" w:sz="12" w:space="0" w:color="auto"/>
            </w:tcBorders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955814" w:rsidRPr="00EF26E0" w:rsidTr="00591393">
        <w:tc>
          <w:tcPr>
            <w:tcW w:w="2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5814" w:rsidRPr="00EF26E0" w:rsidRDefault="00955814" w:rsidP="00EF26E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Domeniu</w:t>
            </w:r>
            <w:r w:rsidR="008F5266"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 xml:space="preserve"> de</w:t>
            </w: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 xml:space="preserve"> </w:t>
            </w:r>
            <w:r w:rsid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CD</w:t>
            </w: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7088" w:type="dxa"/>
            <w:tcBorders>
              <w:left w:val="single" w:sz="12" w:space="0" w:color="auto"/>
              <w:right w:val="single" w:sz="12" w:space="0" w:color="auto"/>
            </w:tcBorders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955814" w:rsidRPr="00EF26E0" w:rsidTr="00591393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Date contact:</w:t>
            </w:r>
          </w:p>
        </w:tc>
        <w:tc>
          <w:tcPr>
            <w:tcW w:w="7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814" w:rsidRPr="00EF26E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EE1F07" w:rsidRPr="00EF26E0" w:rsidRDefault="00EE1F07" w:rsidP="008C74B7">
      <w:pPr>
        <w:tabs>
          <w:tab w:val="left" w:pos="8535"/>
        </w:tabs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C74B7" w:rsidRPr="00EF26E0" w:rsidRDefault="008C74B7" w:rsidP="008C74B7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  <w:r>
        <w:rPr>
          <w:rFonts w:ascii="Trebuchet MS" w:hAnsi="Trebuchet MS" w:cs="Arial"/>
          <w:b/>
          <w:iCs/>
          <w:sz w:val="20"/>
          <w:szCs w:val="20"/>
          <w:lang w:val="ro-RO"/>
        </w:rPr>
        <w:t>Informații despre comanda și raportul expertizei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820"/>
        <w:gridCol w:w="7088"/>
      </w:tblGrid>
      <w:tr w:rsidR="008C74B7" w:rsidRPr="00EF26E0" w:rsidTr="00591393"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Date identificare comandă expertiză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C74B7" w:rsidRPr="00EF26E0" w:rsidTr="00591393"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EF26E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Date identificare raport expertiză</w:t>
            </w:r>
          </w:p>
        </w:tc>
        <w:tc>
          <w:tcPr>
            <w:tcW w:w="7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8C74B7" w:rsidRDefault="008C74B7" w:rsidP="003A574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C74B7" w:rsidRDefault="008C74B7" w:rsidP="008C74B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>
        <w:rPr>
          <w:rFonts w:ascii="Trebuchet MS" w:eastAsia="Times New Roman" w:hAnsi="Trebuchet MS" w:cs="Arial"/>
          <w:b/>
          <w:sz w:val="20"/>
          <w:szCs w:val="20"/>
          <w:lang w:val="ro-RO"/>
        </w:rPr>
        <w:t>Informații privind necesitate</w:t>
      </w:r>
      <w:r w:rsidR="00842E03">
        <w:rPr>
          <w:rFonts w:ascii="Trebuchet MS" w:eastAsia="Times New Roman" w:hAnsi="Trebuchet MS" w:cs="Arial"/>
          <w:b/>
          <w:sz w:val="20"/>
          <w:szCs w:val="20"/>
          <w:lang w:val="ro-RO"/>
        </w:rPr>
        <w:t>a</w:t>
      </w:r>
      <w:r>
        <w:rPr>
          <w:rFonts w:ascii="Trebuchet MS" w:eastAsia="Times New Roman" w:hAnsi="Trebuchet MS" w:cs="Arial"/>
          <w:b/>
          <w:sz w:val="20"/>
          <w:szCs w:val="20"/>
          <w:lang w:val="ro-RO"/>
        </w:rPr>
        <w:t xml:space="preserve"> verificării procesului de expertiză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3671"/>
        <w:gridCol w:w="6237"/>
      </w:tblGrid>
      <w:tr w:rsidR="008C74B7" w:rsidRPr="00EF26E0" w:rsidTr="00591393">
        <w:tc>
          <w:tcPr>
            <w:tcW w:w="3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C74B7" w:rsidRPr="00EF26E0" w:rsidRDefault="003573B9" w:rsidP="0098448D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Cauzele / motivația verificării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8C74B7" w:rsidRPr="00EF26E0" w:rsidTr="00591393"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C74B7" w:rsidRPr="00EF26E0" w:rsidRDefault="003573B9" w:rsidP="00563CE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Dispoziția de  inițiere a verificării procesului de expertiză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4B7" w:rsidRPr="00EF26E0" w:rsidRDefault="008C74B7" w:rsidP="0098448D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8C74B7" w:rsidRPr="00563CE6" w:rsidRDefault="008C74B7" w:rsidP="008C74B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tbl>
      <w:tblPr>
        <w:tblStyle w:val="TableGrid"/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37"/>
        <w:gridCol w:w="534"/>
        <w:gridCol w:w="459"/>
        <w:gridCol w:w="2693"/>
      </w:tblGrid>
      <w:tr w:rsidR="00563CE6" w:rsidRPr="00563CE6" w:rsidTr="00B51383">
        <w:tc>
          <w:tcPr>
            <w:tcW w:w="6237" w:type="dxa"/>
            <w:vAlign w:val="center"/>
          </w:tcPr>
          <w:p w:rsidR="00563CE6" w:rsidRPr="00842E03" w:rsidRDefault="00563CE6" w:rsidP="00842E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842E03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Analiza </w:t>
            </w:r>
            <w:r w:rsidR="00842E03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 xml:space="preserve">și verificarea </w:t>
            </w:r>
            <w:r w:rsidRPr="00842E03">
              <w:rPr>
                <w:rFonts w:ascii="Trebuchet MS" w:hAnsi="Trebuchet MS"/>
                <w:b/>
                <w:sz w:val="20"/>
                <w:szCs w:val="20"/>
                <w:lang w:val="ro-RO"/>
              </w:rPr>
              <w:t>procesului de expertiză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563CE6" w:rsidRDefault="00563CE6" w:rsidP="0098448D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63CE6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563CE6" w:rsidRDefault="00563CE6" w:rsidP="0098448D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63CE6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63CE6" w:rsidRPr="00563CE6" w:rsidRDefault="00563CE6" w:rsidP="0098448D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63CE6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OBSERVAȚII</w:t>
            </w: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622302" w:rsidP="00622302">
            <w:pPr>
              <w:pStyle w:val="ListParagraph"/>
              <w:numPr>
                <w:ilvl w:val="0"/>
                <w:numId w:val="29"/>
              </w:numPr>
              <w:ind w:left="318" w:hanging="31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respectarea  perioadei și termenelor</w:t>
            </w:r>
            <w:r w:rsidR="00563CE6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stabilite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în</w:t>
            </w:r>
            <w:r w:rsidR="00563CE6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procesul de expertiză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conform prezentei metodologii.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622302" w:rsidP="00563CE6">
            <w:pPr>
              <w:pStyle w:val="ListParagraph"/>
              <w:numPr>
                <w:ilvl w:val="0"/>
                <w:numId w:val="29"/>
              </w:numPr>
              <w:ind w:left="318" w:hanging="31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desfășurarea</w:t>
            </w:r>
            <w:r w:rsidR="00563CE6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procesului de expertiză </w:t>
            </w: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</w:t>
            </w:r>
            <w:r w:rsidR="00563CE6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în conformitate cu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clauzele contractuale.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3D337D" w:rsidP="00622302">
            <w:pPr>
              <w:pStyle w:val="ListParagraph"/>
              <w:numPr>
                <w:ilvl w:val="0"/>
                <w:numId w:val="29"/>
              </w:numPr>
              <w:ind w:left="318" w:hanging="31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desfășura</w:t>
            </w:r>
            <w:r w:rsidR="006223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rea</w:t>
            </w: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</w:t>
            </w:r>
            <w:r w:rsidR="00622302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procesul</w:t>
            </w:r>
            <w:r w:rsidR="006223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ui</w:t>
            </w:r>
            <w:r w:rsidR="00622302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de expertiză </w:t>
            </w: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cu respectarea reglementărilor și n</w:t>
            </w:r>
            <w:r w:rsidR="006223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ormelor metodologice aplicabile.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5E48AE" w:rsidP="005E48AE">
            <w:pPr>
              <w:pStyle w:val="ListParagraph"/>
              <w:numPr>
                <w:ilvl w:val="0"/>
                <w:numId w:val="29"/>
              </w:numPr>
              <w:ind w:left="318" w:hanging="31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conformitatea documentelor</w:t>
            </w:r>
            <w:r w:rsidR="00563CE6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elaborate de expert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cu modelele cadru.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5E48AE" w:rsidP="005E48AE">
            <w:pPr>
              <w:pStyle w:val="ListParagraph"/>
              <w:numPr>
                <w:ilvl w:val="0"/>
                <w:numId w:val="29"/>
              </w:numPr>
              <w:ind w:left="318" w:hanging="318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conformitatea documentelor</w:t>
            </w: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elaborate de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contribuabil cu modelele cadru.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E20EDD" w:rsidP="00E20EDD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concordanța</w:t>
            </w:r>
            <w:r w:rsidR="003D337D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între comanda de exp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ertiză și raportul de expertiză referitor la obiectul expertizei.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563CE6" w:rsidRPr="00D82F25" w:rsidTr="00B51383">
        <w:tc>
          <w:tcPr>
            <w:tcW w:w="6237" w:type="dxa"/>
            <w:vAlign w:val="center"/>
          </w:tcPr>
          <w:p w:rsidR="00563CE6" w:rsidRPr="00591602" w:rsidRDefault="005C5F0F" w:rsidP="005C5F0F">
            <w:pPr>
              <w:pStyle w:val="ListParagraph"/>
              <w:numPr>
                <w:ilvl w:val="0"/>
                <w:numId w:val="29"/>
              </w:numPr>
              <w:ind w:left="284" w:hanging="284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lastRenderedPageBreak/>
              <w:t>punerea</w:t>
            </w:r>
            <w:r w:rsidR="005E22B2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la dispoziția expertului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a tuturor documentelor</w:t>
            </w:r>
            <w:r w:rsidR="005E22B2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</w:t>
            </w: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și </w:t>
            </w:r>
            <w:r w:rsidR="005E22B2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informațiil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or</w:t>
            </w:r>
            <w:r w:rsidR="00842E03"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solicitate.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63CE6" w:rsidRPr="00D82F25" w:rsidRDefault="00563CE6" w:rsidP="0098448D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563CE6" w:rsidRPr="00D82F25" w:rsidRDefault="00563CE6" w:rsidP="0098448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842E03" w:rsidRPr="00D82F25" w:rsidTr="00B51383">
        <w:tc>
          <w:tcPr>
            <w:tcW w:w="6237" w:type="dxa"/>
            <w:vAlign w:val="center"/>
          </w:tcPr>
          <w:p w:rsidR="00842E03" w:rsidRPr="00591602" w:rsidRDefault="00842E03" w:rsidP="00842E0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591602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aspecte suplimentare :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842E03" w:rsidRPr="00D82F25" w:rsidRDefault="00842E03" w:rsidP="0098448D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  <w:vAlign w:val="center"/>
          </w:tcPr>
          <w:p w:rsidR="00842E03" w:rsidRPr="00D82F25" w:rsidRDefault="00842E03" w:rsidP="0098448D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842E03" w:rsidRPr="00D82F25" w:rsidRDefault="00842E03" w:rsidP="0098448D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</w:tbl>
    <w:p w:rsidR="008C74B7" w:rsidRDefault="008C74B7" w:rsidP="003A5747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6E29ED" w:rsidRPr="00EC7B9F" w:rsidRDefault="006E29ED" w:rsidP="00EC7B9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Cs/>
          <w:sz w:val="20"/>
          <w:szCs w:val="20"/>
          <w:lang w:val="ro-RO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426"/>
        <w:gridCol w:w="425"/>
        <w:gridCol w:w="2693"/>
      </w:tblGrid>
      <w:tr w:rsidR="006E29ED" w:rsidRPr="00EF26E0" w:rsidTr="00B51383">
        <w:tc>
          <w:tcPr>
            <w:tcW w:w="6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E29ED" w:rsidRPr="00842E03" w:rsidRDefault="00EC7B9F" w:rsidP="00842E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 w:rsidRPr="00842E03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Concluzia verificării procesului de expertiză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29ED" w:rsidRPr="00591602" w:rsidRDefault="006E29ED" w:rsidP="00044D11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29ED" w:rsidRPr="00591602" w:rsidRDefault="006E29ED" w:rsidP="00044D11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29ED" w:rsidRPr="00591602" w:rsidRDefault="00EC7B9F" w:rsidP="00842E03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FUNDAMENTARE</w:t>
            </w:r>
          </w:p>
        </w:tc>
      </w:tr>
      <w:tr w:rsidR="006E29ED" w:rsidRPr="00EF26E0" w:rsidTr="00B51383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ED" w:rsidRPr="00EC7B9F" w:rsidRDefault="00EC7B9F" w:rsidP="00B4082D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în </w:t>
            </w:r>
            <w:r w:rsidR="00842E03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baza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verificării se constată existența unor </w:t>
            </w:r>
            <w:r w:rsidR="00B4082D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abateri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de </w:t>
            </w:r>
            <w:r w:rsidR="00B4082D"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 xml:space="preserve">la </w:t>
            </w: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procedură în procesul de expertiză analizat?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ED" w:rsidRPr="00EF26E0" w:rsidRDefault="006E29ED" w:rsidP="00044D11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ED" w:rsidRPr="00EF26E0" w:rsidRDefault="006E29ED" w:rsidP="00044D11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ED" w:rsidRPr="00EF26E0" w:rsidRDefault="006E29ED" w:rsidP="00044D11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</w:tbl>
    <w:p w:rsidR="00E274B6" w:rsidRPr="00EF26E0" w:rsidRDefault="00E274B6" w:rsidP="006D5000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426"/>
        <w:gridCol w:w="425"/>
        <w:gridCol w:w="2693"/>
      </w:tblGrid>
      <w:tr w:rsidR="00EC7B9F" w:rsidRPr="00EF26E0" w:rsidTr="003B581C">
        <w:tc>
          <w:tcPr>
            <w:tcW w:w="63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C7B9F" w:rsidRPr="00EC7B9F" w:rsidRDefault="00EC7B9F" w:rsidP="00842E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 xml:space="preserve">Recomandări în baza concluziilor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7B9F" w:rsidRPr="00591602" w:rsidRDefault="00EC7B9F" w:rsidP="0098448D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7B9F" w:rsidRPr="00591602" w:rsidRDefault="00EC7B9F" w:rsidP="0098448D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7B9F" w:rsidRPr="00591602" w:rsidRDefault="00EC7B9F" w:rsidP="0098448D">
            <w:pPr>
              <w:ind w:lef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591602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FUNDAMENTARE</w:t>
            </w:r>
          </w:p>
        </w:tc>
      </w:tr>
      <w:tr w:rsidR="00EC7B9F" w:rsidRPr="00EF26E0" w:rsidTr="003B581C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B9F" w:rsidRPr="00EC7B9F" w:rsidRDefault="00EC7B9F" w:rsidP="0098448D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  <w:t>Reluarea procesului de expertiză cu notificarea contribuabilului și a expertului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B9F" w:rsidRPr="00EF26E0" w:rsidRDefault="00EC7B9F" w:rsidP="0098448D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B9F" w:rsidRPr="00EF26E0" w:rsidRDefault="00EC7B9F" w:rsidP="0098448D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B9F" w:rsidRPr="00EF26E0" w:rsidRDefault="00EC7B9F" w:rsidP="0098448D">
            <w:pPr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</w:tbl>
    <w:p w:rsidR="00215C83" w:rsidRDefault="00215C83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EC7B9F" w:rsidRDefault="00EC7B9F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42E03" w:rsidRDefault="00842E03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42E03" w:rsidRDefault="00842E03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42E03" w:rsidRDefault="00842E03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7A00E7" w:rsidRDefault="007A00E7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7A00E7" w:rsidRDefault="007A00E7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7A00E7" w:rsidRDefault="007A00E7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7A00E7" w:rsidRDefault="007A00E7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842E03" w:rsidRPr="00EF26E0" w:rsidRDefault="00842E03" w:rsidP="00215C8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</w:p>
    <w:p w:rsidR="009C29DB" w:rsidRPr="00842E03" w:rsidRDefault="007A00E7" w:rsidP="00842E03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>
        <w:rPr>
          <w:rFonts w:ascii="Trebuchet MS" w:eastAsia="Times New Roman" w:hAnsi="Trebuchet MS" w:cs="Arial"/>
          <w:b/>
          <w:sz w:val="20"/>
          <w:szCs w:val="20"/>
          <w:lang w:val="ro-RO"/>
        </w:rPr>
        <w:t>RESPONSABIL VERIFICARE</w:t>
      </w:r>
    </w:p>
    <w:tbl>
      <w:tblPr>
        <w:tblStyle w:val="TableGrid"/>
        <w:tblW w:w="7215" w:type="dxa"/>
        <w:tblLayout w:type="fixed"/>
        <w:tblLook w:val="04A0" w:firstRow="1" w:lastRow="0" w:firstColumn="1" w:lastColumn="0" w:noHBand="0" w:noVBand="1"/>
      </w:tblPr>
      <w:tblGrid>
        <w:gridCol w:w="2403"/>
        <w:gridCol w:w="1977"/>
        <w:gridCol w:w="1134"/>
        <w:gridCol w:w="1701"/>
      </w:tblGrid>
      <w:tr w:rsidR="00842E03" w:rsidRPr="00EF26E0" w:rsidTr="00842E03">
        <w:trPr>
          <w:trHeight w:val="224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2E03" w:rsidRPr="00EF26E0" w:rsidRDefault="00842E03" w:rsidP="00B00EA2">
            <w:pPr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2E03" w:rsidRPr="00EF26E0" w:rsidRDefault="00842E03" w:rsidP="00B00EA2">
            <w:pPr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Funcție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2E03" w:rsidRPr="00EF26E0" w:rsidRDefault="00842E03" w:rsidP="00B00EA2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2E03" w:rsidRPr="00EF26E0" w:rsidRDefault="00842E03" w:rsidP="00B00EA2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Semnătura</w:t>
            </w:r>
          </w:p>
        </w:tc>
      </w:tr>
      <w:tr w:rsidR="00842E03" w:rsidRPr="00EF26E0" w:rsidTr="00842E03">
        <w:trPr>
          <w:trHeight w:val="238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03" w:rsidRPr="00EF26E0" w:rsidRDefault="00842E03" w:rsidP="00B00EA2">
            <w:pPr>
              <w:pStyle w:val="ListParagraph"/>
              <w:ind w:left="360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03" w:rsidRPr="00EF26E0" w:rsidRDefault="00842E03" w:rsidP="00E90B80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03" w:rsidRPr="00EF26E0" w:rsidRDefault="00842E03" w:rsidP="00B00EA2">
            <w:pPr>
              <w:pStyle w:val="ListParagrap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2E03" w:rsidRPr="00EF26E0" w:rsidRDefault="00842E03" w:rsidP="00B00EA2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</w:tbl>
    <w:p w:rsidR="00EF50FC" w:rsidRDefault="00EF50FC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B4082D" w:rsidRPr="00842E03" w:rsidRDefault="007A00E7" w:rsidP="00B4082D">
      <w:pPr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val="ro-RO"/>
        </w:rPr>
      </w:pPr>
      <w:r>
        <w:rPr>
          <w:rFonts w:ascii="Trebuchet MS" w:eastAsia="Times New Roman" w:hAnsi="Trebuchet MS" w:cs="Arial"/>
          <w:b/>
          <w:sz w:val="20"/>
          <w:szCs w:val="20"/>
          <w:lang w:val="ro-RO"/>
        </w:rPr>
        <w:t>DIRECTOR</w:t>
      </w:r>
    </w:p>
    <w:tbl>
      <w:tblPr>
        <w:tblStyle w:val="TableGrid"/>
        <w:tblW w:w="9624" w:type="dxa"/>
        <w:tblLayout w:type="fixed"/>
        <w:tblLook w:val="04A0" w:firstRow="1" w:lastRow="0" w:firstColumn="1" w:lastColumn="0" w:noHBand="0" w:noVBand="1"/>
      </w:tblPr>
      <w:tblGrid>
        <w:gridCol w:w="2403"/>
        <w:gridCol w:w="1977"/>
        <w:gridCol w:w="1134"/>
        <w:gridCol w:w="1701"/>
        <w:gridCol w:w="2409"/>
      </w:tblGrid>
      <w:tr w:rsidR="00B4082D" w:rsidRPr="00EF26E0" w:rsidTr="00B4082D">
        <w:trPr>
          <w:trHeight w:val="224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082D" w:rsidRPr="00EF26E0" w:rsidRDefault="00B4082D" w:rsidP="005D7482">
            <w:pPr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Nume și Prenume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082D" w:rsidRPr="00EF26E0" w:rsidRDefault="00B4082D" w:rsidP="005D7482">
            <w:pPr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Funcție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082D" w:rsidRPr="00EF26E0" w:rsidRDefault="00B4082D" w:rsidP="005D7482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4082D" w:rsidRPr="00EF26E0" w:rsidRDefault="00B4082D" w:rsidP="005D7482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</w:pPr>
            <w:r w:rsidRPr="00EF26E0">
              <w:rPr>
                <w:rFonts w:ascii="Trebuchet MS" w:hAnsi="Trebuchet MS" w:cs="Arial"/>
                <w:b/>
                <w:iCs/>
                <w:sz w:val="20"/>
                <w:szCs w:val="20"/>
                <w:lang w:val="ro-RO"/>
              </w:rPr>
              <w:t>Semnătura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4082D" w:rsidRPr="00B4082D" w:rsidRDefault="00B4082D" w:rsidP="005D7482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B4082D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OBSERVATII</w:t>
            </w:r>
          </w:p>
        </w:tc>
      </w:tr>
      <w:tr w:rsidR="00B4082D" w:rsidRPr="00EF26E0" w:rsidTr="00B4082D">
        <w:trPr>
          <w:trHeight w:val="238"/>
        </w:trPr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82D" w:rsidRPr="00EF26E0" w:rsidRDefault="00B4082D" w:rsidP="005D7482">
            <w:pPr>
              <w:pStyle w:val="ListParagraph"/>
              <w:ind w:left="360"/>
              <w:jc w:val="bot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82D" w:rsidRPr="00EF26E0" w:rsidRDefault="00B4082D" w:rsidP="005D7482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82D" w:rsidRPr="00EF26E0" w:rsidRDefault="00B4082D" w:rsidP="005D7482">
            <w:pPr>
              <w:pStyle w:val="ListParagraph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82D" w:rsidRPr="00EF26E0" w:rsidRDefault="00B4082D" w:rsidP="005D7482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82D" w:rsidRPr="00EF26E0" w:rsidRDefault="00B4082D" w:rsidP="005D7482">
            <w:pPr>
              <w:jc w:val="center"/>
              <w:rPr>
                <w:rFonts w:ascii="Trebuchet MS" w:hAnsi="Trebuchet MS" w:cs="Arial"/>
                <w:iCs/>
                <w:sz w:val="20"/>
                <w:szCs w:val="20"/>
                <w:lang w:val="ro-RO"/>
              </w:rPr>
            </w:pPr>
          </w:p>
        </w:tc>
      </w:tr>
    </w:tbl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591393" w:rsidRDefault="00591393" w:rsidP="00AC4497">
      <w:pPr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EF50FC" w:rsidRPr="00EF50FC" w:rsidRDefault="00EF50FC" w:rsidP="00EF50FC">
      <w:pPr>
        <w:shd w:val="clear" w:color="auto" w:fill="D9D9D9" w:themeFill="background1" w:themeFillShade="D9"/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EF50FC">
        <w:rPr>
          <w:rFonts w:ascii="Trebuchet MS" w:hAnsi="Trebuchet MS" w:cs="Arial"/>
          <w:b/>
          <w:iCs/>
          <w:sz w:val="20"/>
          <w:szCs w:val="20"/>
          <w:lang w:val="ro-RO"/>
        </w:rPr>
        <w:t>NOTĂ</w:t>
      </w:r>
    </w:p>
    <w:p w:rsidR="00842E03" w:rsidRPr="00842E03" w:rsidRDefault="00EF50FC" w:rsidP="00842E03">
      <w:pPr>
        <w:pStyle w:val="ListParagraph"/>
        <w:numPr>
          <w:ilvl w:val="0"/>
          <w:numId w:val="31"/>
        </w:numPr>
        <w:shd w:val="clear" w:color="auto" w:fill="D9D9D9" w:themeFill="background1" w:themeFillShade="D9"/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16"/>
          <w:szCs w:val="16"/>
          <w:lang w:val="ro-RO"/>
        </w:rPr>
      </w:pPr>
      <w:r w:rsidRPr="00842E03">
        <w:rPr>
          <w:rFonts w:ascii="Trebuchet MS" w:hAnsi="Trebuchet MS" w:cs="Arial"/>
          <w:b/>
          <w:iCs/>
          <w:sz w:val="16"/>
          <w:szCs w:val="16"/>
          <w:lang w:val="ro-RO"/>
        </w:rPr>
        <w:t>VERIFICAREA PROCESULUI DE EXPERTIZĂ NU VIZEAZĂ MODUL DE ÎNCADRARE A ACTIVITĂȚILOR CA FIIND ACTIVITĂȚI DE CERCETARE-DEZVOLTARE</w:t>
      </w:r>
    </w:p>
    <w:p w:rsidR="0082072E" w:rsidRPr="00842E03" w:rsidRDefault="00842E03" w:rsidP="00842E03">
      <w:pPr>
        <w:pStyle w:val="ListParagraph"/>
        <w:numPr>
          <w:ilvl w:val="0"/>
          <w:numId w:val="31"/>
        </w:numPr>
        <w:shd w:val="clear" w:color="auto" w:fill="D9D9D9" w:themeFill="background1" w:themeFillShade="D9"/>
        <w:tabs>
          <w:tab w:val="left" w:pos="5805"/>
          <w:tab w:val="left" w:pos="6375"/>
        </w:tabs>
        <w:spacing w:after="0" w:line="240" w:lineRule="auto"/>
        <w:rPr>
          <w:rFonts w:ascii="Trebuchet MS" w:hAnsi="Trebuchet MS" w:cs="Arial"/>
          <w:iCs/>
          <w:sz w:val="18"/>
          <w:szCs w:val="18"/>
          <w:lang w:val="ro-RO"/>
        </w:rPr>
      </w:pPr>
      <w:bookmarkStart w:id="0" w:name="_GoBack"/>
      <w:bookmarkEnd w:id="0"/>
      <w:r w:rsidRPr="00842E03">
        <w:rPr>
          <w:rFonts w:ascii="Trebuchet MS" w:hAnsi="Trebuchet MS" w:cs="Arial"/>
          <w:b/>
          <w:iCs/>
          <w:sz w:val="16"/>
          <w:szCs w:val="16"/>
          <w:lang w:val="ro-RO"/>
        </w:rPr>
        <w:t>RAPORTUL SE SUPUNE APROBĂRII LA NIVELUL DIRECȚIEI DE SPECIALITATE</w:t>
      </w:r>
      <w:r w:rsidR="0053478C" w:rsidRPr="00842E03">
        <w:rPr>
          <w:rFonts w:ascii="Trebuchet MS" w:hAnsi="Trebuchet MS" w:cs="Arial"/>
          <w:iCs/>
          <w:sz w:val="18"/>
          <w:szCs w:val="18"/>
          <w:lang w:val="ro-RO"/>
        </w:rPr>
        <w:tab/>
      </w:r>
      <w:r w:rsidR="006D5000" w:rsidRPr="00842E03">
        <w:rPr>
          <w:rFonts w:ascii="Trebuchet MS" w:hAnsi="Trebuchet MS" w:cs="Arial"/>
          <w:iCs/>
          <w:sz w:val="18"/>
          <w:szCs w:val="18"/>
          <w:lang w:val="ro-RO"/>
        </w:rPr>
        <w:tab/>
      </w:r>
    </w:p>
    <w:sectPr w:rsidR="0082072E" w:rsidRPr="00842E03" w:rsidSect="00522158"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50" w:rsidRDefault="00076850" w:rsidP="00302A12">
      <w:pPr>
        <w:spacing w:after="0" w:line="240" w:lineRule="auto"/>
      </w:pPr>
      <w:r>
        <w:separator/>
      </w:r>
    </w:p>
  </w:endnote>
  <w:endnote w:type="continuationSeparator" w:id="0">
    <w:p w:rsidR="00076850" w:rsidRDefault="00076850" w:rsidP="0030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:lang w:val="ro-RO"/>
      </w:rPr>
      <w:id w:val="-42488300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7A85" w:rsidRPr="00517A85" w:rsidRDefault="00517A85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  <w:lang w:val="ro-RO"/>
              </w:rPr>
            </w:pPr>
            <w:r w:rsidRPr="00517A85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0D37CD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2</w: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517A85">
              <w:rPr>
                <w:rFonts w:ascii="Trebuchet MS" w:hAnsi="Trebuchet MS"/>
                <w:sz w:val="16"/>
                <w:szCs w:val="16"/>
                <w:lang w:val="ro-RO"/>
              </w:rPr>
              <w:t xml:space="preserve"> din </w: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0D37CD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2</w:t>
            </w:r>
            <w:r w:rsidRPr="00517A85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517A85" w:rsidRDefault="00517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50" w:rsidRDefault="00076850" w:rsidP="00302A12">
      <w:pPr>
        <w:spacing w:after="0" w:line="240" w:lineRule="auto"/>
      </w:pPr>
      <w:r>
        <w:separator/>
      </w:r>
    </w:p>
  </w:footnote>
  <w:footnote w:type="continuationSeparator" w:id="0">
    <w:p w:rsidR="00076850" w:rsidRDefault="00076850" w:rsidP="00302A12">
      <w:pPr>
        <w:spacing w:after="0" w:line="240" w:lineRule="auto"/>
      </w:pPr>
      <w:r>
        <w:continuationSeparator/>
      </w:r>
    </w:p>
  </w:footnote>
  <w:footnote w:id="1">
    <w:p w:rsidR="00B4082D" w:rsidRPr="00B74920" w:rsidRDefault="00B4082D" w:rsidP="009F0493">
      <w:pPr>
        <w:pStyle w:val="FootnoteText"/>
        <w:jc w:val="both"/>
        <w:rPr>
          <w:rFonts w:ascii="Arial" w:hAnsi="Arial" w:cs="Arial"/>
          <w:sz w:val="10"/>
          <w:szCs w:val="10"/>
          <w:lang w:val="ro-RO"/>
        </w:rPr>
      </w:pPr>
      <w:r w:rsidRPr="00B74920">
        <w:rPr>
          <w:rStyle w:val="FootnoteReference"/>
          <w:rFonts w:ascii="Arial" w:hAnsi="Arial" w:cs="Arial"/>
          <w:sz w:val="10"/>
          <w:szCs w:val="10"/>
          <w:lang w:val="ro-RO"/>
        </w:rPr>
        <w:footnoteRef/>
      </w:r>
      <w:r w:rsidRPr="00B74920">
        <w:rPr>
          <w:rFonts w:ascii="Arial" w:hAnsi="Arial" w:cs="Arial"/>
          <w:sz w:val="10"/>
          <w:szCs w:val="10"/>
          <w:lang w:val="ro-RO"/>
        </w:rPr>
        <w:t xml:space="preserve"> date înregistrarea raport expertiză la autoritatea de stat pentru cercetare-dezvoltare</w:t>
      </w:r>
    </w:p>
  </w:footnote>
  <w:footnote w:id="2">
    <w:p w:rsidR="00450026" w:rsidRPr="00B74920" w:rsidRDefault="00450026" w:rsidP="00ED5572">
      <w:pPr>
        <w:pStyle w:val="FootnoteText"/>
        <w:tabs>
          <w:tab w:val="right" w:pos="9688"/>
        </w:tabs>
        <w:jc w:val="both"/>
        <w:rPr>
          <w:rFonts w:ascii="Arial" w:hAnsi="Arial" w:cs="Arial"/>
          <w:sz w:val="10"/>
          <w:szCs w:val="10"/>
          <w:lang w:val="ro-RO"/>
        </w:rPr>
      </w:pPr>
      <w:r w:rsidRPr="00B74920">
        <w:rPr>
          <w:rStyle w:val="FootnoteReference"/>
          <w:rFonts w:ascii="Arial" w:hAnsi="Arial" w:cs="Arial"/>
          <w:sz w:val="10"/>
          <w:szCs w:val="10"/>
          <w:lang w:val="ro-RO"/>
        </w:rPr>
        <w:footnoteRef/>
      </w:r>
      <w:r w:rsidRPr="00B74920">
        <w:rPr>
          <w:rFonts w:ascii="Arial" w:hAnsi="Arial" w:cs="Arial"/>
          <w:sz w:val="10"/>
          <w:szCs w:val="10"/>
          <w:lang w:val="ro-RO"/>
        </w:rPr>
        <w:t xml:space="preserve"> județul/municipiul/orașul/comuna/satul/s</w:t>
      </w:r>
      <w:r w:rsidR="00B74920" w:rsidRPr="00B74920">
        <w:rPr>
          <w:rFonts w:ascii="Arial" w:hAnsi="Arial" w:cs="Arial"/>
          <w:sz w:val="10"/>
          <w:szCs w:val="10"/>
          <w:lang w:val="ro-RO"/>
        </w:rPr>
        <w:t>ectorul/cod poștal/strada/nr.</w:t>
      </w:r>
      <w:r w:rsidR="00ED5572" w:rsidRPr="00B74920">
        <w:rPr>
          <w:rFonts w:ascii="Arial" w:hAnsi="Arial" w:cs="Arial"/>
          <w:sz w:val="10"/>
          <w:szCs w:val="10"/>
          <w:lang w:val="ro-RO"/>
        </w:rPr>
        <w:tab/>
      </w:r>
    </w:p>
  </w:footnote>
  <w:footnote w:id="3">
    <w:p w:rsidR="00450026" w:rsidRPr="0027754B" w:rsidRDefault="00450026" w:rsidP="00450026">
      <w:pPr>
        <w:pStyle w:val="FootnoteText"/>
        <w:jc w:val="both"/>
        <w:rPr>
          <w:rFonts w:ascii="Arial" w:hAnsi="Arial" w:cs="Arial"/>
          <w:sz w:val="10"/>
          <w:szCs w:val="10"/>
          <w:lang w:val="ro-RO"/>
        </w:rPr>
      </w:pPr>
      <w:r w:rsidRPr="00B74920">
        <w:rPr>
          <w:rStyle w:val="FootnoteReference"/>
          <w:rFonts w:ascii="Arial" w:hAnsi="Arial" w:cs="Arial"/>
          <w:sz w:val="10"/>
          <w:szCs w:val="10"/>
          <w:lang w:val="ro-RO"/>
        </w:rPr>
        <w:footnoteRef/>
      </w:r>
      <w:r w:rsidRPr="00B74920">
        <w:rPr>
          <w:rFonts w:ascii="Arial" w:hAnsi="Arial" w:cs="Arial"/>
          <w:sz w:val="10"/>
          <w:szCs w:val="10"/>
          <w:lang w:val="ro-RO"/>
        </w:rPr>
        <w:t xml:space="preserve"> funcție /nume și prenume</w:t>
      </w:r>
      <w:r w:rsidRPr="0027754B">
        <w:rPr>
          <w:rFonts w:ascii="Arial" w:hAnsi="Arial" w:cs="Arial"/>
          <w:sz w:val="10"/>
          <w:szCs w:val="1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5C6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C05E6"/>
    <w:multiLevelType w:val="hybridMultilevel"/>
    <w:tmpl w:val="104A3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F7"/>
    <w:multiLevelType w:val="hybridMultilevel"/>
    <w:tmpl w:val="FC2E1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C1A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41847"/>
    <w:multiLevelType w:val="hybridMultilevel"/>
    <w:tmpl w:val="DDCC88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C1740"/>
    <w:multiLevelType w:val="hybridMultilevel"/>
    <w:tmpl w:val="687E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B61AA"/>
    <w:multiLevelType w:val="hybridMultilevel"/>
    <w:tmpl w:val="FE64D8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F02216"/>
    <w:multiLevelType w:val="hybridMultilevel"/>
    <w:tmpl w:val="AB44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604FC"/>
    <w:multiLevelType w:val="hybridMultilevel"/>
    <w:tmpl w:val="C8B6A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4A57"/>
    <w:multiLevelType w:val="hybridMultilevel"/>
    <w:tmpl w:val="30E66A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65FAE"/>
    <w:multiLevelType w:val="hybridMultilevel"/>
    <w:tmpl w:val="187A6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B1AAC"/>
    <w:multiLevelType w:val="hybridMultilevel"/>
    <w:tmpl w:val="8A545A60"/>
    <w:lvl w:ilvl="0" w:tplc="9188876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025E2"/>
    <w:multiLevelType w:val="hybridMultilevel"/>
    <w:tmpl w:val="22BCE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B2C10"/>
    <w:multiLevelType w:val="hybridMultilevel"/>
    <w:tmpl w:val="1D7689D2"/>
    <w:lvl w:ilvl="0" w:tplc="22BAB8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67ACA"/>
    <w:multiLevelType w:val="hybridMultilevel"/>
    <w:tmpl w:val="A0CAEA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AB71F5"/>
    <w:multiLevelType w:val="hybridMultilevel"/>
    <w:tmpl w:val="488CA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51883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D5360"/>
    <w:multiLevelType w:val="hybridMultilevel"/>
    <w:tmpl w:val="DD4C4A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C6494"/>
    <w:multiLevelType w:val="hybridMultilevel"/>
    <w:tmpl w:val="8AE4B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4C01"/>
    <w:multiLevelType w:val="hybridMultilevel"/>
    <w:tmpl w:val="6042244C"/>
    <w:lvl w:ilvl="0" w:tplc="22BAB8BA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432CC5"/>
    <w:multiLevelType w:val="hybridMultilevel"/>
    <w:tmpl w:val="93B27A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60015AC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018D2"/>
    <w:multiLevelType w:val="hybridMultilevel"/>
    <w:tmpl w:val="07E07600"/>
    <w:lvl w:ilvl="0" w:tplc="CB66A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1955"/>
    <w:multiLevelType w:val="hybridMultilevel"/>
    <w:tmpl w:val="EE32A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CA5BFB"/>
    <w:multiLevelType w:val="hybridMultilevel"/>
    <w:tmpl w:val="2C9A55EA"/>
    <w:lvl w:ilvl="0" w:tplc="76D2E0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F1670"/>
    <w:multiLevelType w:val="hybridMultilevel"/>
    <w:tmpl w:val="08422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87569"/>
    <w:multiLevelType w:val="hybridMultilevel"/>
    <w:tmpl w:val="FF286438"/>
    <w:lvl w:ilvl="0" w:tplc="533CA2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33A37"/>
    <w:multiLevelType w:val="hybridMultilevel"/>
    <w:tmpl w:val="0610E86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AE43F0"/>
    <w:multiLevelType w:val="hybridMultilevel"/>
    <w:tmpl w:val="DB60B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6C596E"/>
    <w:multiLevelType w:val="hybridMultilevel"/>
    <w:tmpl w:val="4C60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451F7"/>
    <w:multiLevelType w:val="hybridMultilevel"/>
    <w:tmpl w:val="C904570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5"/>
  </w:num>
  <w:num w:numId="5">
    <w:abstractNumId w:val="18"/>
  </w:num>
  <w:num w:numId="6">
    <w:abstractNumId w:val="27"/>
  </w:num>
  <w:num w:numId="7">
    <w:abstractNumId w:val="29"/>
  </w:num>
  <w:num w:numId="8">
    <w:abstractNumId w:val="7"/>
  </w:num>
  <w:num w:numId="9">
    <w:abstractNumId w:val="14"/>
  </w:num>
  <w:num w:numId="10">
    <w:abstractNumId w:val="20"/>
  </w:num>
  <w:num w:numId="11">
    <w:abstractNumId w:val="15"/>
  </w:num>
  <w:num w:numId="12">
    <w:abstractNumId w:val="2"/>
  </w:num>
  <w:num w:numId="13">
    <w:abstractNumId w:val="8"/>
  </w:num>
  <w:num w:numId="14">
    <w:abstractNumId w:val="5"/>
  </w:num>
  <w:num w:numId="15">
    <w:abstractNumId w:val="26"/>
  </w:num>
  <w:num w:numId="16">
    <w:abstractNumId w:val="24"/>
  </w:num>
  <w:num w:numId="17">
    <w:abstractNumId w:val="9"/>
  </w:num>
  <w:num w:numId="18">
    <w:abstractNumId w:val="1"/>
  </w:num>
  <w:num w:numId="19">
    <w:abstractNumId w:val="0"/>
  </w:num>
  <w:num w:numId="20">
    <w:abstractNumId w:val="16"/>
  </w:num>
  <w:num w:numId="21">
    <w:abstractNumId w:val="4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8"/>
  </w:num>
  <w:num w:numId="27">
    <w:abstractNumId w:val="23"/>
  </w:num>
  <w:num w:numId="28">
    <w:abstractNumId w:val="30"/>
  </w:num>
  <w:num w:numId="29">
    <w:abstractNumId w:val="10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11473"/>
    <w:rsid w:val="000154DA"/>
    <w:rsid w:val="00015627"/>
    <w:rsid w:val="00025C28"/>
    <w:rsid w:val="00037B3E"/>
    <w:rsid w:val="00040890"/>
    <w:rsid w:val="00054F97"/>
    <w:rsid w:val="00073F09"/>
    <w:rsid w:val="000745E0"/>
    <w:rsid w:val="00076850"/>
    <w:rsid w:val="00080595"/>
    <w:rsid w:val="000858E7"/>
    <w:rsid w:val="00093001"/>
    <w:rsid w:val="000931AE"/>
    <w:rsid w:val="000B3892"/>
    <w:rsid w:val="000B4A3F"/>
    <w:rsid w:val="000C296F"/>
    <w:rsid w:val="000C3D47"/>
    <w:rsid w:val="000D37CD"/>
    <w:rsid w:val="000E5EB1"/>
    <w:rsid w:val="000F31D7"/>
    <w:rsid w:val="000F4B46"/>
    <w:rsid w:val="000F7524"/>
    <w:rsid w:val="000F75B7"/>
    <w:rsid w:val="0010370E"/>
    <w:rsid w:val="00105650"/>
    <w:rsid w:val="00110986"/>
    <w:rsid w:val="00123C34"/>
    <w:rsid w:val="00154EE2"/>
    <w:rsid w:val="0015539D"/>
    <w:rsid w:val="00161878"/>
    <w:rsid w:val="0016303E"/>
    <w:rsid w:val="00170B6D"/>
    <w:rsid w:val="001768CA"/>
    <w:rsid w:val="00196F3B"/>
    <w:rsid w:val="00210347"/>
    <w:rsid w:val="0021346A"/>
    <w:rsid w:val="00215C83"/>
    <w:rsid w:val="0022362D"/>
    <w:rsid w:val="002342A6"/>
    <w:rsid w:val="00237F99"/>
    <w:rsid w:val="0024739D"/>
    <w:rsid w:val="00264072"/>
    <w:rsid w:val="002701A6"/>
    <w:rsid w:val="0027754B"/>
    <w:rsid w:val="002A09DD"/>
    <w:rsid w:val="002A2FB3"/>
    <w:rsid w:val="002A3FED"/>
    <w:rsid w:val="002B14F9"/>
    <w:rsid w:val="002B463B"/>
    <w:rsid w:val="002B551F"/>
    <w:rsid w:val="002C647E"/>
    <w:rsid w:val="002D3BDF"/>
    <w:rsid w:val="002D4594"/>
    <w:rsid w:val="002D68FC"/>
    <w:rsid w:val="002E4A2D"/>
    <w:rsid w:val="002F34DB"/>
    <w:rsid w:val="00302A12"/>
    <w:rsid w:val="00302BBE"/>
    <w:rsid w:val="0030304C"/>
    <w:rsid w:val="00305601"/>
    <w:rsid w:val="003136F2"/>
    <w:rsid w:val="00326F4B"/>
    <w:rsid w:val="00336700"/>
    <w:rsid w:val="003445F3"/>
    <w:rsid w:val="00344FB3"/>
    <w:rsid w:val="0035195B"/>
    <w:rsid w:val="003573B9"/>
    <w:rsid w:val="00367587"/>
    <w:rsid w:val="003704EC"/>
    <w:rsid w:val="00381C9F"/>
    <w:rsid w:val="0038422F"/>
    <w:rsid w:val="003933B2"/>
    <w:rsid w:val="003A5747"/>
    <w:rsid w:val="003B581C"/>
    <w:rsid w:val="003C2F66"/>
    <w:rsid w:val="003D337D"/>
    <w:rsid w:val="003D5339"/>
    <w:rsid w:val="003E7ABD"/>
    <w:rsid w:val="003F2378"/>
    <w:rsid w:val="00405B8D"/>
    <w:rsid w:val="00407A61"/>
    <w:rsid w:val="004118C5"/>
    <w:rsid w:val="00415D40"/>
    <w:rsid w:val="00437D2B"/>
    <w:rsid w:val="0044532D"/>
    <w:rsid w:val="00450026"/>
    <w:rsid w:val="004537F6"/>
    <w:rsid w:val="004618DD"/>
    <w:rsid w:val="0046465A"/>
    <w:rsid w:val="00465BC2"/>
    <w:rsid w:val="004722C6"/>
    <w:rsid w:val="004727DF"/>
    <w:rsid w:val="004737EF"/>
    <w:rsid w:val="00475D23"/>
    <w:rsid w:val="00496EF1"/>
    <w:rsid w:val="004B113E"/>
    <w:rsid w:val="004B16D0"/>
    <w:rsid w:val="004B5ECD"/>
    <w:rsid w:val="004C323D"/>
    <w:rsid w:val="004C58B4"/>
    <w:rsid w:val="004E0D59"/>
    <w:rsid w:val="004E57A4"/>
    <w:rsid w:val="004E7E2A"/>
    <w:rsid w:val="004F75A1"/>
    <w:rsid w:val="00501AD4"/>
    <w:rsid w:val="00512877"/>
    <w:rsid w:val="00517A85"/>
    <w:rsid w:val="0052011F"/>
    <w:rsid w:val="00522158"/>
    <w:rsid w:val="0053478C"/>
    <w:rsid w:val="00535ECB"/>
    <w:rsid w:val="00551436"/>
    <w:rsid w:val="00551822"/>
    <w:rsid w:val="00555370"/>
    <w:rsid w:val="00555BDB"/>
    <w:rsid w:val="00563CE6"/>
    <w:rsid w:val="005737A5"/>
    <w:rsid w:val="005756F2"/>
    <w:rsid w:val="00576CC8"/>
    <w:rsid w:val="00577614"/>
    <w:rsid w:val="0057788C"/>
    <w:rsid w:val="00586481"/>
    <w:rsid w:val="00591393"/>
    <w:rsid w:val="00591602"/>
    <w:rsid w:val="005C5592"/>
    <w:rsid w:val="005C5F0F"/>
    <w:rsid w:val="005E22B2"/>
    <w:rsid w:val="005E2FFC"/>
    <w:rsid w:val="005E48AE"/>
    <w:rsid w:val="005E5B11"/>
    <w:rsid w:val="005F11FC"/>
    <w:rsid w:val="00600491"/>
    <w:rsid w:val="006040FD"/>
    <w:rsid w:val="00610259"/>
    <w:rsid w:val="006221D0"/>
    <w:rsid w:val="00622302"/>
    <w:rsid w:val="00646998"/>
    <w:rsid w:val="006536F4"/>
    <w:rsid w:val="00657C9D"/>
    <w:rsid w:val="00667BF8"/>
    <w:rsid w:val="00684FAA"/>
    <w:rsid w:val="0069113E"/>
    <w:rsid w:val="006A170B"/>
    <w:rsid w:val="006A2508"/>
    <w:rsid w:val="006B4793"/>
    <w:rsid w:val="006C3888"/>
    <w:rsid w:val="006C7B66"/>
    <w:rsid w:val="006D2A1B"/>
    <w:rsid w:val="006D41A4"/>
    <w:rsid w:val="006D5000"/>
    <w:rsid w:val="006D72E3"/>
    <w:rsid w:val="006D790D"/>
    <w:rsid w:val="006E29ED"/>
    <w:rsid w:val="00710ECD"/>
    <w:rsid w:val="00711FC9"/>
    <w:rsid w:val="0071313B"/>
    <w:rsid w:val="00716856"/>
    <w:rsid w:val="00724C4A"/>
    <w:rsid w:val="00725BB4"/>
    <w:rsid w:val="0074281B"/>
    <w:rsid w:val="00743BE1"/>
    <w:rsid w:val="007576B8"/>
    <w:rsid w:val="00771087"/>
    <w:rsid w:val="007723B2"/>
    <w:rsid w:val="0077688B"/>
    <w:rsid w:val="00780A25"/>
    <w:rsid w:val="00785C6E"/>
    <w:rsid w:val="00787748"/>
    <w:rsid w:val="007A00E7"/>
    <w:rsid w:val="007B0F78"/>
    <w:rsid w:val="007B1180"/>
    <w:rsid w:val="007B29B8"/>
    <w:rsid w:val="007C3A99"/>
    <w:rsid w:val="007F1A65"/>
    <w:rsid w:val="007F2822"/>
    <w:rsid w:val="007F3D38"/>
    <w:rsid w:val="007F7239"/>
    <w:rsid w:val="00801EB2"/>
    <w:rsid w:val="00806C3B"/>
    <w:rsid w:val="008072CE"/>
    <w:rsid w:val="008162B7"/>
    <w:rsid w:val="008178B7"/>
    <w:rsid w:val="0082072E"/>
    <w:rsid w:val="00832CDF"/>
    <w:rsid w:val="008350A8"/>
    <w:rsid w:val="0083563F"/>
    <w:rsid w:val="00836179"/>
    <w:rsid w:val="00842E03"/>
    <w:rsid w:val="00866DF3"/>
    <w:rsid w:val="0088225B"/>
    <w:rsid w:val="0089115D"/>
    <w:rsid w:val="008A0145"/>
    <w:rsid w:val="008A22B8"/>
    <w:rsid w:val="008A3B58"/>
    <w:rsid w:val="008A521F"/>
    <w:rsid w:val="008A7B84"/>
    <w:rsid w:val="008A7E5C"/>
    <w:rsid w:val="008B23C8"/>
    <w:rsid w:val="008B28B7"/>
    <w:rsid w:val="008B653D"/>
    <w:rsid w:val="008C22DA"/>
    <w:rsid w:val="008C74B7"/>
    <w:rsid w:val="008F5266"/>
    <w:rsid w:val="00903E37"/>
    <w:rsid w:val="00906436"/>
    <w:rsid w:val="00921276"/>
    <w:rsid w:val="00944D8A"/>
    <w:rsid w:val="00947461"/>
    <w:rsid w:val="00954CB8"/>
    <w:rsid w:val="00955814"/>
    <w:rsid w:val="0095742B"/>
    <w:rsid w:val="00967B4D"/>
    <w:rsid w:val="00976DD3"/>
    <w:rsid w:val="009838A8"/>
    <w:rsid w:val="00983CC8"/>
    <w:rsid w:val="0099056D"/>
    <w:rsid w:val="009B5BF5"/>
    <w:rsid w:val="009B6CC8"/>
    <w:rsid w:val="009B7C27"/>
    <w:rsid w:val="009C29DB"/>
    <w:rsid w:val="009D2203"/>
    <w:rsid w:val="009E13FC"/>
    <w:rsid w:val="009E43E7"/>
    <w:rsid w:val="009F0493"/>
    <w:rsid w:val="009F70E4"/>
    <w:rsid w:val="00A01A75"/>
    <w:rsid w:val="00A024FF"/>
    <w:rsid w:val="00A043C5"/>
    <w:rsid w:val="00A206B3"/>
    <w:rsid w:val="00A24F03"/>
    <w:rsid w:val="00A30E8F"/>
    <w:rsid w:val="00A47C09"/>
    <w:rsid w:val="00A637D3"/>
    <w:rsid w:val="00A75737"/>
    <w:rsid w:val="00A9350A"/>
    <w:rsid w:val="00AA55F7"/>
    <w:rsid w:val="00AB30E2"/>
    <w:rsid w:val="00AC4497"/>
    <w:rsid w:val="00AD0F61"/>
    <w:rsid w:val="00AD4539"/>
    <w:rsid w:val="00AD77F5"/>
    <w:rsid w:val="00AE31DB"/>
    <w:rsid w:val="00AF5032"/>
    <w:rsid w:val="00B2539F"/>
    <w:rsid w:val="00B301BD"/>
    <w:rsid w:val="00B32AA2"/>
    <w:rsid w:val="00B3697B"/>
    <w:rsid w:val="00B4019F"/>
    <w:rsid w:val="00B4082D"/>
    <w:rsid w:val="00B42461"/>
    <w:rsid w:val="00B43D19"/>
    <w:rsid w:val="00B45332"/>
    <w:rsid w:val="00B51383"/>
    <w:rsid w:val="00B555D4"/>
    <w:rsid w:val="00B70846"/>
    <w:rsid w:val="00B74920"/>
    <w:rsid w:val="00B917AB"/>
    <w:rsid w:val="00BA0A44"/>
    <w:rsid w:val="00BA5380"/>
    <w:rsid w:val="00BB0019"/>
    <w:rsid w:val="00BB245E"/>
    <w:rsid w:val="00BD2DE9"/>
    <w:rsid w:val="00BE0972"/>
    <w:rsid w:val="00BE2C6E"/>
    <w:rsid w:val="00BF4734"/>
    <w:rsid w:val="00BF582D"/>
    <w:rsid w:val="00C0356A"/>
    <w:rsid w:val="00C4207A"/>
    <w:rsid w:val="00C43411"/>
    <w:rsid w:val="00C60FA7"/>
    <w:rsid w:val="00C7708E"/>
    <w:rsid w:val="00C97E71"/>
    <w:rsid w:val="00CA07C0"/>
    <w:rsid w:val="00CC08EA"/>
    <w:rsid w:val="00CC36B5"/>
    <w:rsid w:val="00CC4AB4"/>
    <w:rsid w:val="00CC55E9"/>
    <w:rsid w:val="00CD19A6"/>
    <w:rsid w:val="00CF1F44"/>
    <w:rsid w:val="00CF21F3"/>
    <w:rsid w:val="00CF23B3"/>
    <w:rsid w:val="00CF45CB"/>
    <w:rsid w:val="00CF5AE7"/>
    <w:rsid w:val="00D30D56"/>
    <w:rsid w:val="00D41C33"/>
    <w:rsid w:val="00D613E3"/>
    <w:rsid w:val="00D726D1"/>
    <w:rsid w:val="00D765AB"/>
    <w:rsid w:val="00D872F0"/>
    <w:rsid w:val="00D96799"/>
    <w:rsid w:val="00DA1F4B"/>
    <w:rsid w:val="00DB1C80"/>
    <w:rsid w:val="00DC24A4"/>
    <w:rsid w:val="00DC3746"/>
    <w:rsid w:val="00DC55A9"/>
    <w:rsid w:val="00DC638B"/>
    <w:rsid w:val="00DD604B"/>
    <w:rsid w:val="00DD7961"/>
    <w:rsid w:val="00DE5E5D"/>
    <w:rsid w:val="00E062A2"/>
    <w:rsid w:val="00E1107D"/>
    <w:rsid w:val="00E20EDD"/>
    <w:rsid w:val="00E274B6"/>
    <w:rsid w:val="00E60E87"/>
    <w:rsid w:val="00E63A4A"/>
    <w:rsid w:val="00E74233"/>
    <w:rsid w:val="00E762F6"/>
    <w:rsid w:val="00E84F05"/>
    <w:rsid w:val="00E90B80"/>
    <w:rsid w:val="00EB0EC9"/>
    <w:rsid w:val="00EB4FF8"/>
    <w:rsid w:val="00EC1492"/>
    <w:rsid w:val="00EC70AE"/>
    <w:rsid w:val="00EC7B9F"/>
    <w:rsid w:val="00ED0308"/>
    <w:rsid w:val="00ED53E5"/>
    <w:rsid w:val="00ED5572"/>
    <w:rsid w:val="00ED78F3"/>
    <w:rsid w:val="00EE1F07"/>
    <w:rsid w:val="00EE33F8"/>
    <w:rsid w:val="00EF26E0"/>
    <w:rsid w:val="00EF3656"/>
    <w:rsid w:val="00EF448B"/>
    <w:rsid w:val="00EF4A06"/>
    <w:rsid w:val="00EF50FC"/>
    <w:rsid w:val="00F3124C"/>
    <w:rsid w:val="00F35F30"/>
    <w:rsid w:val="00F377C9"/>
    <w:rsid w:val="00F40DE3"/>
    <w:rsid w:val="00F63B57"/>
    <w:rsid w:val="00F64DFB"/>
    <w:rsid w:val="00F65D6E"/>
    <w:rsid w:val="00F80401"/>
    <w:rsid w:val="00FA2457"/>
    <w:rsid w:val="00FA5F46"/>
    <w:rsid w:val="00FD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CE207-0292-45E9-A7A4-0EEC9CD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6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653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5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itemplate-postdateicon">
    <w:name w:val="cci_template-postdateicon"/>
    <w:basedOn w:val="DefaultParagraphFont"/>
    <w:rsid w:val="008B653D"/>
  </w:style>
  <w:style w:type="character" w:customStyle="1" w:styleId="ccitemplate-postauthoricon">
    <w:name w:val="cci_template-postauthoricon"/>
    <w:basedOn w:val="DefaultParagraphFont"/>
    <w:rsid w:val="008B653D"/>
  </w:style>
  <w:style w:type="character" w:styleId="Emphasis">
    <w:name w:val="Emphasis"/>
    <w:basedOn w:val="DefaultParagraphFont"/>
    <w:uiPriority w:val="20"/>
    <w:qFormat/>
    <w:rsid w:val="008B653D"/>
    <w:rPr>
      <w:i/>
      <w:iCs/>
    </w:rPr>
  </w:style>
  <w:style w:type="character" w:styleId="Strong">
    <w:name w:val="Strong"/>
    <w:basedOn w:val="DefaultParagraphFont"/>
    <w:uiPriority w:val="22"/>
    <w:qFormat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A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12"/>
    <w:rPr>
      <w:vertAlign w:val="superscript"/>
    </w:rPr>
  </w:style>
  <w:style w:type="table" w:styleId="TableGrid">
    <w:name w:val="Table Grid"/>
    <w:basedOn w:val="TableNormal"/>
    <w:uiPriority w:val="59"/>
    <w:rsid w:val="005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4B"/>
  </w:style>
  <w:style w:type="paragraph" w:styleId="Footer">
    <w:name w:val="footer"/>
    <w:basedOn w:val="Normal"/>
    <w:link w:val="Foot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2C24-5EA6-4E1B-84F8-8B3BD484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George BALA</cp:lastModifiedBy>
  <cp:revision>29</cp:revision>
  <cp:lastPrinted>2022-10-17T07:28:00Z</cp:lastPrinted>
  <dcterms:created xsi:type="dcterms:W3CDTF">2022-08-10T04:17:00Z</dcterms:created>
  <dcterms:modified xsi:type="dcterms:W3CDTF">2022-10-17T07:30:00Z</dcterms:modified>
</cp:coreProperties>
</file>