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067"/>
        <w:gridCol w:w="3572"/>
      </w:tblGrid>
      <w:tr w:rsidR="00CA7590" w:rsidTr="000B3459">
        <w:trPr>
          <w:jc w:val="center"/>
        </w:trPr>
        <w:tc>
          <w:tcPr>
            <w:tcW w:w="6203" w:type="dxa"/>
            <w:shd w:val="clear" w:color="auto" w:fill="DBE5F1"/>
          </w:tcPr>
          <w:p w:rsidR="00CA7590" w:rsidRDefault="00CA7590" w:rsidP="000B3459">
            <w:pPr>
              <w:pageBreakBefore/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2850">
              <w:rPr>
                <w:rFonts w:ascii="Arial" w:hAnsi="Arial" w:cs="Arial"/>
                <w:b/>
                <w:lang w:val="es-ES"/>
              </w:rP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ro-RO"/>
              </w:rPr>
              <w:br w:type="page"/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  <w:t>CCCDI al MCI</w:t>
            </w:r>
          </w:p>
          <w:p w:rsidR="00CA7590" w:rsidRDefault="00AE716D" w:rsidP="001D3ECE">
            <w:pPr>
              <w:pStyle w:val="Heading2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COMISIA pentru Su</w:t>
            </w:r>
            <w:r w:rsidR="0084632C">
              <w:rPr>
                <w:rFonts w:ascii="Arial" w:hAnsi="Arial" w:cs="Arial"/>
                <w:sz w:val="18"/>
                <w:szCs w:val="18"/>
              </w:rPr>
              <w:t>bvenț</w:t>
            </w:r>
            <w:r w:rsidR="001D3ECE">
              <w:rPr>
                <w:rFonts w:ascii="Arial" w:hAnsi="Arial" w:cs="Arial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D3E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rea</w:t>
            </w:r>
            <w:r w:rsidR="00CA7590">
              <w:rPr>
                <w:rFonts w:ascii="Arial" w:hAnsi="Arial" w:cs="Arial"/>
                <w:sz w:val="18"/>
                <w:szCs w:val="18"/>
              </w:rPr>
              <w:t xml:space="preserve"> Literaturii Tehnico-</w:t>
            </w:r>
            <w:r w:rsidR="0084632C">
              <w:rPr>
                <w:rFonts w:ascii="Tahoma" w:hAnsi="Tahoma" w:cs="Tahoma"/>
                <w:sz w:val="18"/>
                <w:szCs w:val="18"/>
              </w:rPr>
              <w:t>Ș</w:t>
            </w:r>
            <w:r w:rsidR="00CA7590">
              <w:rPr>
                <w:rFonts w:ascii="Arial" w:hAnsi="Arial" w:cs="Arial"/>
                <w:sz w:val="18"/>
                <w:szCs w:val="18"/>
              </w:rPr>
              <w:t>tiin</w:t>
            </w:r>
            <w:r w:rsidR="0084632C">
              <w:rPr>
                <w:rFonts w:ascii="Tahoma" w:hAnsi="Tahoma" w:cs="Tahoma"/>
                <w:sz w:val="18"/>
                <w:szCs w:val="18"/>
              </w:rPr>
              <w:t>ț</w:t>
            </w:r>
            <w:r w:rsidR="00CA7590">
              <w:rPr>
                <w:rFonts w:ascii="Arial" w:hAnsi="Arial" w:cs="Arial"/>
                <w:sz w:val="18"/>
                <w:szCs w:val="18"/>
              </w:rPr>
              <w:t>ifice</w:t>
            </w:r>
            <w:r w:rsidR="00216E2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156746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216E2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CA7590" w:rsidRDefault="00CA7590" w:rsidP="00C2043A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Anexa </w:t>
            </w:r>
            <w:r w:rsidR="00C2043A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  <w:p w:rsidR="00A96E34" w:rsidRDefault="00A96E34" w:rsidP="00C2043A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la GHID</w:t>
            </w:r>
          </w:p>
          <w:p w:rsidR="00156746" w:rsidRDefault="00156746" w:rsidP="00156746">
            <w:pPr>
              <w:pStyle w:val="Normal13"/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CA7590" w:rsidRDefault="00CA7590" w:rsidP="00CA7590">
      <w:pPr>
        <w:pStyle w:val="Normal13"/>
        <w:shd w:val="clear" w:color="auto" w:fill="FFFFFF"/>
        <w:spacing w:after="0"/>
        <w:ind w:firstLine="0"/>
        <w:rPr>
          <w:rFonts w:ascii="Arial" w:hAnsi="Arial" w:cs="Arial"/>
          <w:b/>
          <w:sz w:val="16"/>
          <w:szCs w:val="16"/>
        </w:rPr>
      </w:pPr>
    </w:p>
    <w:p w:rsidR="00CA7590" w:rsidRDefault="0084632C" w:rsidP="00CA7590">
      <w:pPr>
        <w:pStyle w:val="Normal13"/>
        <w:shd w:val="clear" w:color="auto" w:fill="000000"/>
        <w:spacing w:after="0"/>
        <w:ind w:firstLine="0"/>
        <w:jc w:val="center"/>
        <w:rPr>
          <w:rFonts w:ascii="Arial" w:hAnsi="Arial" w:cs="Arial"/>
          <w:b/>
          <w:color w:val="FFFFFF"/>
          <w:sz w:val="20"/>
        </w:rPr>
      </w:pPr>
      <w:r>
        <w:rPr>
          <w:rFonts w:ascii="Arial" w:hAnsi="Arial" w:cs="Arial"/>
          <w:b/>
          <w:color w:val="FFFFFF"/>
          <w:sz w:val="20"/>
        </w:rPr>
        <w:t>CERERE DE FINANȚ</w:t>
      </w:r>
      <w:r w:rsidR="00C2043A">
        <w:rPr>
          <w:rFonts w:ascii="Arial" w:hAnsi="Arial" w:cs="Arial"/>
          <w:b/>
          <w:color w:val="FFFFFF"/>
          <w:sz w:val="20"/>
        </w:rPr>
        <w:t>ARE</w:t>
      </w:r>
      <w:r>
        <w:rPr>
          <w:rFonts w:ascii="Arial" w:hAnsi="Arial" w:cs="Arial"/>
          <w:b/>
          <w:color w:val="FFFFFF"/>
          <w:sz w:val="20"/>
        </w:rPr>
        <w:t xml:space="preserve"> pentru subvenț</w:t>
      </w:r>
      <w:r w:rsidR="00C369F4">
        <w:rPr>
          <w:rFonts w:ascii="Arial" w:hAnsi="Arial" w:cs="Arial"/>
          <w:b/>
          <w:color w:val="FFFFFF"/>
          <w:sz w:val="20"/>
        </w:rPr>
        <w:t>ionarea C</w:t>
      </w:r>
      <w:r>
        <w:rPr>
          <w:rFonts w:ascii="Arial" w:hAnsi="Arial" w:cs="Arial"/>
          <w:b/>
          <w:color w:val="FFFFFF"/>
          <w:sz w:val="20"/>
        </w:rPr>
        <w:t>ărț</w:t>
      </w:r>
      <w:r w:rsidR="00C2043A">
        <w:rPr>
          <w:rFonts w:ascii="Arial" w:hAnsi="Arial" w:cs="Arial"/>
          <w:b/>
          <w:color w:val="FFFFFF"/>
          <w:sz w:val="20"/>
        </w:rPr>
        <w:t xml:space="preserve">ilor 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9639"/>
      </w:tblGrid>
      <w:tr w:rsidR="00CA7590" w:rsidRPr="00352708" w:rsidTr="000B3459">
        <w:trPr>
          <w:jc w:val="center"/>
        </w:trPr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CA7590" w:rsidRPr="00A74F46" w:rsidRDefault="00CA7590" w:rsidP="00A74F46">
            <w:pPr>
              <w:pStyle w:val="Normal13"/>
              <w:shd w:val="clear" w:color="auto" w:fill="FFFFFF"/>
              <w:spacing w:after="0" w:line="360" w:lineRule="auto"/>
              <w:ind w:firstLine="0"/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</w:p>
        </w:tc>
      </w:tr>
    </w:tbl>
    <w:p w:rsidR="00452B92" w:rsidRDefault="00452B92" w:rsidP="00A1290D">
      <w:pPr>
        <w:tabs>
          <w:tab w:val="left" w:pos="1356"/>
        </w:tabs>
      </w:pPr>
    </w:p>
    <w:p w:rsidR="00C2043A" w:rsidRPr="00DA23CE" w:rsidRDefault="00141F41" w:rsidP="00C2043A">
      <w:pPr>
        <w:jc w:val="both"/>
        <w:rPr>
          <w:rFonts w:eastAsia="Arial"/>
          <w:sz w:val="24"/>
          <w:szCs w:val="24"/>
          <w:shd w:val="clear" w:color="auto" w:fill="FFFFFF"/>
        </w:rPr>
      </w:pPr>
      <w:r>
        <w:rPr>
          <w:rFonts w:eastAsia="Arial"/>
          <w:sz w:val="24"/>
          <w:szCs w:val="24"/>
          <w:shd w:val="clear" w:color="auto" w:fill="FFFFFF"/>
        </w:rPr>
        <w:t>Propunerea trebuie să</w:t>
      </w:r>
      <w:r w:rsidR="00216E28">
        <w:rPr>
          <w:rFonts w:eastAsia="Arial"/>
          <w:sz w:val="24"/>
          <w:szCs w:val="24"/>
          <w:shd w:val="clear" w:color="auto" w:fill="FFFFFF"/>
        </w:rPr>
        <w:t xml:space="preserve"> fie clară, concisă, completă și să</w:t>
      </w:r>
      <w:r w:rsidR="00C2043A" w:rsidRPr="00DA23CE">
        <w:rPr>
          <w:rFonts w:eastAsia="Arial"/>
          <w:sz w:val="24"/>
          <w:szCs w:val="24"/>
          <w:shd w:val="clear" w:color="auto" w:fill="FFFFFF"/>
        </w:rPr>
        <w:t xml:space="preserve"> aib</w:t>
      </w:r>
      <w:r w:rsidR="00216E28">
        <w:rPr>
          <w:rFonts w:eastAsia="Arial"/>
          <w:sz w:val="24"/>
          <w:szCs w:val="24"/>
          <w:shd w:val="clear" w:color="auto" w:fill="FFFFFF"/>
        </w:rPr>
        <w:t>ă următoarea structură</w:t>
      </w:r>
      <w:r w:rsidR="00C2043A" w:rsidRPr="00DA23CE">
        <w:rPr>
          <w:rFonts w:eastAsia="Arial"/>
          <w:sz w:val="24"/>
          <w:szCs w:val="24"/>
          <w:shd w:val="clear" w:color="auto" w:fill="FFFFFF"/>
        </w:rPr>
        <w:t>:</w:t>
      </w:r>
    </w:p>
    <w:p w:rsidR="00C2043A" w:rsidRDefault="00C2043A" w:rsidP="00A1290D">
      <w:pPr>
        <w:tabs>
          <w:tab w:val="left" w:pos="1356"/>
        </w:tabs>
      </w:pPr>
    </w:p>
    <w:p w:rsidR="00C2043A" w:rsidRPr="00DA23CE" w:rsidRDefault="00216E28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Documentul de înregistrare a solicitantului ș</w:t>
      </w:r>
      <w:r w:rsidR="00C2043A" w:rsidRPr="00DA23CE">
        <w:rPr>
          <w:b/>
          <w:bCs/>
          <w:sz w:val="24"/>
          <w:szCs w:val="24"/>
          <w:lang w:val="ro-RO"/>
        </w:rPr>
        <w:t xml:space="preserve">i adresa </w:t>
      </w:r>
      <w:r w:rsidR="00C2043A" w:rsidRPr="00DA23CE">
        <w:rPr>
          <w:b/>
          <w:sz w:val="24"/>
          <w:szCs w:val="24"/>
          <w:lang w:val="ro-RO"/>
        </w:rPr>
        <w:t>de solicitare</w:t>
      </w:r>
      <w:r>
        <w:rPr>
          <w:sz w:val="24"/>
          <w:szCs w:val="24"/>
          <w:lang w:val="ro-RO"/>
        </w:rPr>
        <w:t xml:space="preserve"> a subvenționă</w:t>
      </w:r>
      <w:r w:rsidR="00C2043A" w:rsidRPr="00DA23CE">
        <w:rPr>
          <w:sz w:val="24"/>
          <w:szCs w:val="24"/>
          <w:lang w:val="ro-RO"/>
        </w:rPr>
        <w:t>rii, din partea acestuia;</w:t>
      </w:r>
    </w:p>
    <w:p w:rsidR="00C2043A" w:rsidRPr="00DA23CE" w:rsidRDefault="00216E28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Prezentarea lucră</w:t>
      </w:r>
      <w:r w:rsidR="00C2043A" w:rsidRPr="00DA23CE">
        <w:rPr>
          <w:b/>
          <w:bCs/>
          <w:sz w:val="24"/>
          <w:szCs w:val="24"/>
          <w:lang w:val="ro-RO"/>
        </w:rPr>
        <w:t xml:space="preserve">rii </w:t>
      </w:r>
      <w:r w:rsidR="00C2043A" w:rsidRPr="00DA23CE">
        <w:rPr>
          <w:sz w:val="24"/>
          <w:szCs w:val="24"/>
          <w:lang w:val="ro-RO"/>
        </w:rPr>
        <w:t>(c</w:t>
      </w:r>
      <w:r>
        <w:rPr>
          <w:sz w:val="24"/>
          <w:szCs w:val="24"/>
          <w:lang w:val="ro-RO"/>
        </w:rPr>
        <w:t>ca. 3 pagini) cu motivarea clară a încadrării lucrării î</w:t>
      </w:r>
      <w:r w:rsidR="00C2043A" w:rsidRPr="00DA23CE">
        <w:rPr>
          <w:sz w:val="24"/>
          <w:szCs w:val="24"/>
          <w:lang w:val="ro-RO"/>
        </w:rPr>
        <w:t xml:space="preserve">n domeniul literaturii </w:t>
      </w:r>
      <w:r>
        <w:rPr>
          <w:sz w:val="24"/>
          <w:szCs w:val="24"/>
          <w:lang w:val="ro-RO"/>
        </w:rPr>
        <w:t>științifice și tehnice, î</w:t>
      </w:r>
      <w:r w:rsidR="00C2043A" w:rsidRPr="00DA23CE">
        <w:rPr>
          <w:sz w:val="24"/>
          <w:szCs w:val="24"/>
          <w:lang w:val="ro-RO"/>
        </w:rPr>
        <w:t>n domeniile de special</w:t>
      </w:r>
      <w:r>
        <w:rPr>
          <w:sz w:val="24"/>
          <w:szCs w:val="24"/>
          <w:lang w:val="ro-RO"/>
        </w:rPr>
        <w:t>izare inteligentă și a celor de prioritate publică definite prin Strategia Națională</w:t>
      </w:r>
      <w:r w:rsidR="00C2043A" w:rsidRPr="00DA23CE">
        <w:rPr>
          <w:sz w:val="24"/>
          <w:szCs w:val="24"/>
          <w:lang w:val="ro-RO"/>
        </w:rPr>
        <w:t xml:space="preserve"> CDI 201</w:t>
      </w:r>
      <w:r>
        <w:rPr>
          <w:sz w:val="24"/>
          <w:szCs w:val="24"/>
          <w:lang w:val="ro-RO"/>
        </w:rPr>
        <w:t>4-2020, aspecte privind grupul țintă</w:t>
      </w:r>
      <w:r w:rsidR="00C2043A" w:rsidRPr="00DA23CE">
        <w:rPr>
          <w:sz w:val="24"/>
          <w:szCs w:val="24"/>
          <w:lang w:val="ro-RO"/>
        </w:rPr>
        <w:t xml:space="preserve"> de cititori, </w:t>
      </w:r>
      <w:r>
        <w:rPr>
          <w:sz w:val="24"/>
          <w:szCs w:val="24"/>
          <w:lang w:val="ro-RO"/>
        </w:rPr>
        <w:t>aspecte privind originalitatea și noutatea lucră</w:t>
      </w:r>
      <w:r w:rsidR="00C2043A" w:rsidRPr="00DA23CE">
        <w:rPr>
          <w:sz w:val="24"/>
          <w:szCs w:val="24"/>
          <w:lang w:val="ro-RO"/>
        </w:rPr>
        <w:t>rii;</w:t>
      </w:r>
    </w:p>
    <w:p w:rsidR="00C2043A" w:rsidRPr="00DA23CE" w:rsidRDefault="00C2043A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sz w:val="24"/>
          <w:szCs w:val="24"/>
          <w:lang w:val="ro-RO"/>
        </w:rPr>
      </w:pPr>
      <w:r w:rsidRPr="00DA23CE">
        <w:rPr>
          <w:b/>
          <w:bCs/>
          <w:sz w:val="24"/>
          <w:szCs w:val="24"/>
          <w:lang w:val="ro-RO"/>
        </w:rPr>
        <w:t xml:space="preserve">Cuprinsul </w:t>
      </w:r>
      <w:r w:rsidR="00216E28">
        <w:rPr>
          <w:sz w:val="24"/>
          <w:szCs w:val="24"/>
          <w:lang w:val="ro-RO"/>
        </w:rPr>
        <w:t>lucrării (din care să rezulte numărul de pagini) ș</w:t>
      </w:r>
      <w:r w:rsidRPr="00DA23CE">
        <w:rPr>
          <w:sz w:val="24"/>
          <w:szCs w:val="24"/>
          <w:lang w:val="ro-RO"/>
        </w:rPr>
        <w:t>i coperta;</w:t>
      </w:r>
    </w:p>
    <w:p w:rsidR="00C2043A" w:rsidRPr="00DA23CE" w:rsidRDefault="00216E28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Eș</w:t>
      </w:r>
      <w:r w:rsidR="00C2043A" w:rsidRPr="00DA23CE">
        <w:rPr>
          <w:b/>
          <w:bCs/>
          <w:sz w:val="24"/>
          <w:szCs w:val="24"/>
          <w:lang w:val="ro-RO"/>
        </w:rPr>
        <w:t xml:space="preserve">antion </w:t>
      </w:r>
      <w:r w:rsidR="00C2043A" w:rsidRPr="00DA23CE">
        <w:rPr>
          <w:sz w:val="24"/>
          <w:szCs w:val="24"/>
          <w:lang w:val="ro-RO"/>
        </w:rPr>
        <w:t>capitol/</w:t>
      </w:r>
      <w:r w:rsidR="00C2043A" w:rsidRPr="00DA23CE">
        <w:rPr>
          <w:sz w:val="24"/>
          <w:szCs w:val="24"/>
        </w:rPr>
        <w:t>subcapitole</w:t>
      </w:r>
      <w:r w:rsidR="00C2043A" w:rsidRPr="00DA23C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lucrare, care să evidențieze contribuția originală și noutatea lucră</w:t>
      </w:r>
      <w:r w:rsidR="00C2043A" w:rsidRPr="00DA23CE">
        <w:rPr>
          <w:sz w:val="24"/>
          <w:szCs w:val="24"/>
          <w:lang w:val="ro-RO"/>
        </w:rPr>
        <w:t>rii;</w:t>
      </w:r>
    </w:p>
    <w:p w:rsidR="00C2043A" w:rsidRDefault="00C2043A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sz w:val="24"/>
          <w:szCs w:val="24"/>
          <w:lang w:val="ro-RO"/>
        </w:rPr>
      </w:pPr>
      <w:r w:rsidRPr="00DA23CE">
        <w:rPr>
          <w:sz w:val="24"/>
          <w:szCs w:val="24"/>
          <w:lang w:val="ro-RO"/>
        </w:rPr>
        <w:t xml:space="preserve">Scurta </w:t>
      </w:r>
      <w:r w:rsidRPr="00DA23CE">
        <w:rPr>
          <w:b/>
          <w:bCs/>
          <w:sz w:val="24"/>
          <w:szCs w:val="24"/>
          <w:lang w:val="ro-RO"/>
        </w:rPr>
        <w:t>prezentare</w:t>
      </w:r>
      <w:r w:rsidRPr="00DA23CE">
        <w:rPr>
          <w:sz w:val="24"/>
          <w:szCs w:val="24"/>
          <w:lang w:val="ro-RO"/>
        </w:rPr>
        <w:t xml:space="preserve"> a autorului sau principalilor autori (date relevante din</w:t>
      </w:r>
      <w:r w:rsidR="000325F2">
        <w:rPr>
          <w:sz w:val="24"/>
          <w:szCs w:val="24"/>
          <w:lang w:val="ro-RO"/>
        </w:rPr>
        <w:t xml:space="preserve"> CV-ul acestora) sau link-uri că</w:t>
      </w:r>
      <w:r w:rsidRPr="00DA23CE">
        <w:rPr>
          <w:sz w:val="24"/>
          <w:szCs w:val="24"/>
          <w:lang w:val="ro-RO"/>
        </w:rPr>
        <w:t>tre pagini web relevante;</w:t>
      </w:r>
    </w:p>
    <w:p w:rsidR="00C2043A" w:rsidRPr="002800B0" w:rsidRDefault="00C2043A" w:rsidP="002800B0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sz w:val="24"/>
          <w:szCs w:val="24"/>
          <w:lang w:val="ro-RO"/>
        </w:rPr>
      </w:pPr>
      <w:r w:rsidRPr="002800B0">
        <w:rPr>
          <w:b/>
          <w:bCs/>
          <w:sz w:val="24"/>
          <w:szCs w:val="24"/>
          <w:lang w:val="ro-RO"/>
        </w:rPr>
        <w:t xml:space="preserve">Precizarea tematicii </w:t>
      </w:r>
      <w:r w:rsidRPr="002800B0">
        <w:rPr>
          <w:sz w:val="24"/>
          <w:szCs w:val="24"/>
          <w:lang w:val="ro-RO"/>
        </w:rPr>
        <w:t>titlului/t</w:t>
      </w:r>
      <w:r w:rsidR="000325F2">
        <w:rPr>
          <w:sz w:val="24"/>
          <w:szCs w:val="24"/>
          <w:lang w:val="ro-RO"/>
        </w:rPr>
        <w:t>itlurilor propuse pentru subvenț</w:t>
      </w:r>
      <w:r w:rsidRPr="002800B0">
        <w:rPr>
          <w:sz w:val="24"/>
          <w:szCs w:val="24"/>
          <w:lang w:val="ro-RO"/>
        </w:rPr>
        <w:t>iona</w:t>
      </w:r>
      <w:r w:rsidR="002800B0" w:rsidRPr="002800B0">
        <w:rPr>
          <w:sz w:val="24"/>
          <w:szCs w:val="24"/>
          <w:lang w:val="ro-RO"/>
        </w:rPr>
        <w:t xml:space="preserve">re cu </w:t>
      </w:r>
      <w:r w:rsidR="000325F2">
        <w:rPr>
          <w:sz w:val="24"/>
          <w:szCs w:val="24"/>
          <w:lang w:val="ro-RO"/>
        </w:rPr>
        <w:t>încadrarea î</w:t>
      </w:r>
      <w:r w:rsidR="002800B0" w:rsidRPr="002800B0">
        <w:rPr>
          <w:sz w:val="24"/>
          <w:szCs w:val="24"/>
          <w:lang w:val="ro-RO"/>
        </w:rPr>
        <w:t xml:space="preserve">n </w:t>
      </w:r>
      <w:r w:rsidR="002800B0">
        <w:rPr>
          <w:sz w:val="24"/>
          <w:szCs w:val="24"/>
          <w:lang w:val="ro-RO"/>
        </w:rPr>
        <w:t xml:space="preserve">unul din </w:t>
      </w:r>
      <w:r w:rsidR="002800B0" w:rsidRPr="002800B0">
        <w:rPr>
          <w:b/>
          <w:bCs/>
          <w:sz w:val="24"/>
          <w:szCs w:val="24"/>
          <w:lang w:val="ro-RO"/>
        </w:rPr>
        <w:t>domen</w:t>
      </w:r>
      <w:r w:rsidR="000325F2">
        <w:rPr>
          <w:b/>
          <w:bCs/>
          <w:sz w:val="24"/>
          <w:szCs w:val="24"/>
          <w:lang w:val="ro-RO"/>
        </w:rPr>
        <w:t>iile de specializare inteligentă și prioritate publică, aș</w:t>
      </w:r>
      <w:r w:rsidR="002800B0" w:rsidRPr="002800B0">
        <w:rPr>
          <w:b/>
          <w:bCs/>
          <w:sz w:val="24"/>
          <w:szCs w:val="24"/>
          <w:lang w:val="ro-RO"/>
        </w:rPr>
        <w:t xml:space="preserve">a cum </w:t>
      </w:r>
      <w:r w:rsidR="000325F2">
        <w:rPr>
          <w:b/>
          <w:bCs/>
          <w:sz w:val="24"/>
          <w:szCs w:val="24"/>
          <w:lang w:val="ro-RO"/>
        </w:rPr>
        <w:t>sunt definite prin Strategia Națională</w:t>
      </w:r>
      <w:r w:rsidR="002800B0" w:rsidRPr="002800B0">
        <w:rPr>
          <w:b/>
          <w:bCs/>
          <w:sz w:val="24"/>
          <w:szCs w:val="24"/>
          <w:lang w:val="ro-RO"/>
        </w:rPr>
        <w:t xml:space="preserve"> CDI 2014-2020.</w:t>
      </w:r>
    </w:p>
    <w:p w:rsidR="00C2043A" w:rsidRPr="00DA23CE" w:rsidRDefault="00C2043A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sz w:val="24"/>
          <w:szCs w:val="24"/>
          <w:lang w:val="ro-RO"/>
        </w:rPr>
      </w:pPr>
      <w:r w:rsidRPr="00DA23CE">
        <w:rPr>
          <w:b/>
          <w:bCs/>
          <w:sz w:val="24"/>
          <w:szCs w:val="24"/>
          <w:lang w:val="ro-RO"/>
        </w:rPr>
        <w:t xml:space="preserve">Rapoarte de recenzie </w:t>
      </w:r>
      <w:r w:rsidR="000325F2">
        <w:rPr>
          <w:sz w:val="24"/>
          <w:szCs w:val="24"/>
          <w:lang w:val="ro-RO"/>
        </w:rPr>
        <w:t>(existența a cel puț</w:t>
      </w:r>
      <w:r w:rsidRPr="00DA23CE">
        <w:rPr>
          <w:sz w:val="24"/>
          <w:szCs w:val="24"/>
          <w:lang w:val="ro-RO"/>
        </w:rPr>
        <w:t xml:space="preserve">in 2 rapoarte); se vor </w:t>
      </w:r>
      <w:r w:rsidR="000325F2">
        <w:rPr>
          <w:sz w:val="24"/>
          <w:szCs w:val="24"/>
          <w:lang w:val="ro-RO"/>
        </w:rPr>
        <w:t>atasa ș</w:t>
      </w:r>
      <w:r w:rsidRPr="002800B0">
        <w:rPr>
          <w:sz w:val="24"/>
          <w:szCs w:val="24"/>
          <w:lang w:val="ro-RO"/>
        </w:rPr>
        <w:t>i</w:t>
      </w:r>
      <w:r w:rsidRPr="00C2043A">
        <w:rPr>
          <w:color w:val="4F81BD" w:themeColor="accent1"/>
          <w:sz w:val="24"/>
          <w:szCs w:val="24"/>
          <w:lang w:val="ro-RO"/>
        </w:rPr>
        <w:t xml:space="preserve"> </w:t>
      </w:r>
      <w:r w:rsidRPr="00DA23CE">
        <w:rPr>
          <w:sz w:val="24"/>
          <w:szCs w:val="24"/>
          <w:lang w:val="ro-RO"/>
        </w:rPr>
        <w:t>CV-urile recenzorilor;</w:t>
      </w:r>
    </w:p>
    <w:p w:rsidR="00C2043A" w:rsidRPr="00DA23CE" w:rsidRDefault="000325F2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color w:val="FF0000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Fiș</w:t>
      </w:r>
      <w:r w:rsidR="00C2043A" w:rsidRPr="00DA23CE">
        <w:rPr>
          <w:b/>
          <w:sz w:val="24"/>
          <w:szCs w:val="24"/>
          <w:lang w:val="ro-RO"/>
        </w:rPr>
        <w:t>a de calcul </w:t>
      </w:r>
      <w:r w:rsidR="00C2043A" w:rsidRPr="00DA23CE">
        <w:rPr>
          <w:b/>
          <w:bCs/>
          <w:sz w:val="24"/>
          <w:szCs w:val="24"/>
          <w:lang w:val="ro-RO"/>
        </w:rPr>
        <w:t>economic - Antecalcul</w:t>
      </w:r>
      <w:r w:rsidR="00C2043A" w:rsidRPr="00DA23CE">
        <w:rPr>
          <w:sz w:val="24"/>
          <w:szCs w:val="24"/>
          <w:lang w:val="ro-RO"/>
        </w:rPr>
        <w:t xml:space="preserve"> (conform </w:t>
      </w:r>
      <w:r w:rsidR="00C369F4">
        <w:rPr>
          <w:b/>
          <w:sz w:val="24"/>
          <w:szCs w:val="24"/>
          <w:lang w:val="ro-RO"/>
        </w:rPr>
        <w:t>Anexei 4</w:t>
      </w:r>
      <w:r w:rsidR="00C2043A" w:rsidRPr="00DA23CE">
        <w:rPr>
          <w:b/>
          <w:sz w:val="24"/>
          <w:szCs w:val="24"/>
          <w:lang w:val="ro-RO"/>
        </w:rPr>
        <w:t>.1</w:t>
      </w:r>
      <w:r w:rsidR="00C2043A" w:rsidRPr="00DA23CE">
        <w:rPr>
          <w:sz w:val="24"/>
          <w:szCs w:val="24"/>
          <w:lang w:val="ro-RO"/>
        </w:rPr>
        <w:t xml:space="preserve"> </w:t>
      </w:r>
      <w:r w:rsidR="00216E28">
        <w:rPr>
          <w:sz w:val="24"/>
          <w:szCs w:val="24"/>
          <w:lang w:val="ro-RO"/>
        </w:rPr>
        <w:t>la prezentul Ghid</w:t>
      </w:r>
      <w:r w:rsidR="00EB11EF">
        <w:rPr>
          <w:sz w:val="24"/>
          <w:szCs w:val="24"/>
          <w:lang w:val="ro-RO"/>
        </w:rPr>
        <w:t>)</w:t>
      </w:r>
      <w:bookmarkStart w:id="0" w:name="_GoBack"/>
      <w:bookmarkEnd w:id="0"/>
      <w:r w:rsidR="00216E28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va conține o Notă</w:t>
      </w:r>
      <w:r w:rsidR="00C2043A" w:rsidRPr="00DA23CE">
        <w:rPr>
          <w:sz w:val="24"/>
          <w:szCs w:val="24"/>
          <w:lang w:val="ro-RO"/>
        </w:rPr>
        <w:t xml:space="preserve"> d</w:t>
      </w:r>
      <w:r>
        <w:rPr>
          <w:sz w:val="24"/>
          <w:szCs w:val="24"/>
          <w:lang w:val="ro-RO"/>
        </w:rPr>
        <w:t>e justificare a costurilor prevă</w:t>
      </w:r>
      <w:r w:rsidR="00C2043A" w:rsidRPr="00DA23CE">
        <w:rPr>
          <w:sz w:val="24"/>
          <w:szCs w:val="24"/>
          <w:lang w:val="ro-RO"/>
        </w:rPr>
        <w:t>zute.</w:t>
      </w:r>
    </w:p>
    <w:p w:rsidR="00C2043A" w:rsidRPr="00DA23CE" w:rsidRDefault="000325F2" w:rsidP="00C2043A">
      <w:pPr>
        <w:numPr>
          <w:ilvl w:val="0"/>
          <w:numId w:val="7"/>
        </w:numPr>
        <w:tabs>
          <w:tab w:val="num" w:pos="360"/>
        </w:tabs>
        <w:spacing w:line="276" w:lineRule="auto"/>
        <w:ind w:left="360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Declaraț</w:t>
      </w:r>
      <w:r w:rsidR="00C2043A" w:rsidRPr="00DA23CE">
        <w:rPr>
          <w:b/>
          <w:bCs/>
          <w:sz w:val="24"/>
          <w:szCs w:val="24"/>
          <w:lang w:val="ro-RO"/>
        </w:rPr>
        <w:t>ii</w:t>
      </w:r>
    </w:p>
    <w:p w:rsidR="00C2043A" w:rsidRPr="00DA23CE" w:rsidRDefault="000325F2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Declaraț</w:t>
      </w:r>
      <w:r w:rsidR="00C2043A" w:rsidRPr="00DA23CE">
        <w:rPr>
          <w:bCs/>
          <w:sz w:val="24"/>
          <w:szCs w:val="24"/>
          <w:lang w:val="ro-RO"/>
        </w:rPr>
        <w:t xml:space="preserve">ia solicitantului </w:t>
      </w:r>
      <w:r>
        <w:rPr>
          <w:sz w:val="24"/>
          <w:szCs w:val="24"/>
          <w:lang w:val="ro-RO"/>
        </w:rPr>
        <w:t>din care să reiasă că</w:t>
      </w:r>
      <w:r w:rsidR="00C2043A" w:rsidRPr="00DA23CE">
        <w:rPr>
          <w:sz w:val="24"/>
          <w:szCs w:val="24"/>
          <w:lang w:val="ro-RO"/>
        </w:rPr>
        <w:t xml:space="preserve"> respectivul titlu nu a fost propus </w:t>
      </w:r>
      <w:r>
        <w:rPr>
          <w:sz w:val="24"/>
          <w:szCs w:val="24"/>
          <w:lang w:val="ro-RO"/>
        </w:rPr>
        <w:t>spre subvenționare ș</w:t>
      </w:r>
      <w:r w:rsidR="00C2043A" w:rsidRPr="00DA23CE">
        <w:rPr>
          <w:sz w:val="24"/>
          <w:szCs w:val="24"/>
          <w:lang w:val="ro-RO"/>
        </w:rPr>
        <w:t xml:space="preserve">i la Ministerul Culturii </w:t>
      </w:r>
      <w:r>
        <w:rPr>
          <w:sz w:val="24"/>
          <w:szCs w:val="24"/>
          <w:lang w:val="ro-RO"/>
        </w:rPr>
        <w:t>și Identității Naționale (Fondul Cultural Național), sau la alte instituț</w:t>
      </w:r>
      <w:r w:rsidR="00C2043A" w:rsidRPr="00DA23CE">
        <w:rPr>
          <w:sz w:val="24"/>
          <w:szCs w:val="24"/>
          <w:lang w:val="ro-RO"/>
        </w:rPr>
        <w:t>ii publice;</w:t>
      </w:r>
    </w:p>
    <w:p w:rsidR="00C2043A" w:rsidRPr="00DA23CE" w:rsidRDefault="0037187D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>Declarație pe proprie ră</w:t>
      </w:r>
      <w:r w:rsidR="00C2043A" w:rsidRPr="00DA23CE">
        <w:rPr>
          <w:sz w:val="24"/>
          <w:szCs w:val="24"/>
        </w:rPr>
        <w:t>spundere a autor</w:t>
      </w:r>
      <w:r>
        <w:rPr>
          <w:sz w:val="24"/>
          <w:szCs w:val="24"/>
        </w:rPr>
        <w:t>ului/autorilor referitor la conținutul original al cărț</w:t>
      </w:r>
      <w:r w:rsidR="00C2043A" w:rsidRPr="00DA23CE">
        <w:rPr>
          <w:sz w:val="24"/>
          <w:szCs w:val="24"/>
        </w:rPr>
        <w:t>ii, care trebuie sa fie min</w:t>
      </w:r>
      <w:r w:rsidR="00C2043A">
        <w:rPr>
          <w:sz w:val="24"/>
          <w:szCs w:val="24"/>
        </w:rPr>
        <w:t>.</w:t>
      </w:r>
      <w:r w:rsidR="00C2043A" w:rsidRPr="00DA23CE">
        <w:rPr>
          <w:sz w:val="24"/>
          <w:szCs w:val="24"/>
        </w:rPr>
        <w:t xml:space="preserve"> 75%, cu indicarea capitolelor respective –</w:t>
      </w:r>
      <w:r>
        <w:rPr>
          <w:sz w:val="24"/>
          <w:szCs w:val="24"/>
        </w:rPr>
        <w:t xml:space="preserve"> se anexează eș</w:t>
      </w:r>
      <w:r w:rsidR="00C2043A" w:rsidRPr="00DA23CE">
        <w:rPr>
          <w:sz w:val="24"/>
          <w:szCs w:val="24"/>
        </w:rPr>
        <w:t>antioane;</w:t>
      </w:r>
    </w:p>
    <w:p w:rsidR="00C2043A" w:rsidRPr="00DA23CE" w:rsidRDefault="003A2B81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>Declarație pe propria răspundere a solicitantului că</w:t>
      </w:r>
      <w:r w:rsidR="00C2043A" w:rsidRPr="00DA23CE">
        <w:rPr>
          <w:sz w:val="24"/>
          <w:szCs w:val="24"/>
        </w:rPr>
        <w:t xml:space="preserve"> va publica</w:t>
      </w:r>
      <w:r>
        <w:rPr>
          <w:sz w:val="24"/>
          <w:szCs w:val="24"/>
        </w:rPr>
        <w:t xml:space="preserve"> pe site-ul propriu rezumatul cărții, pâ</w:t>
      </w:r>
      <w:r w:rsidR="00C2043A" w:rsidRPr="00DA23CE">
        <w:rPr>
          <w:sz w:val="24"/>
          <w:szCs w:val="24"/>
        </w:rPr>
        <w:t>na la data depunerii decontului;</w:t>
      </w:r>
    </w:p>
    <w:p w:rsidR="00C2043A" w:rsidRPr="00DA23CE" w:rsidRDefault="003A2B81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Declaraț</w:t>
      </w:r>
      <w:r w:rsidR="00C2043A" w:rsidRPr="00DA23CE">
        <w:rPr>
          <w:bCs/>
          <w:sz w:val="24"/>
          <w:szCs w:val="24"/>
          <w:lang w:val="ro-RO"/>
        </w:rPr>
        <w:t xml:space="preserve">ie de </w:t>
      </w:r>
      <w:r>
        <w:rPr>
          <w:bCs/>
          <w:sz w:val="24"/>
          <w:szCs w:val="24"/>
          <w:lang w:val="ro-RO"/>
        </w:rPr>
        <w:t>eligibilitate a solicitantului însoțită</w:t>
      </w:r>
      <w:r w:rsidR="00C2043A" w:rsidRPr="00DA23CE">
        <w:rPr>
          <w:bCs/>
          <w:sz w:val="24"/>
          <w:szCs w:val="24"/>
          <w:lang w:val="ro-RO"/>
        </w:rPr>
        <w:t xml:space="preserve"> de</w:t>
      </w:r>
      <w:r>
        <w:rPr>
          <w:bCs/>
          <w:sz w:val="24"/>
          <w:szCs w:val="24"/>
          <w:lang w:val="ro-RO"/>
        </w:rPr>
        <w:t xml:space="preserve"> acte doveditoare care să ateste urmă</w:t>
      </w:r>
      <w:r w:rsidR="00C2043A" w:rsidRPr="00DA23CE">
        <w:rPr>
          <w:bCs/>
          <w:sz w:val="24"/>
          <w:szCs w:val="24"/>
          <w:lang w:val="ro-RO"/>
        </w:rPr>
        <w:t>toarele:</w:t>
      </w:r>
    </w:p>
    <w:p w:rsidR="00C2043A" w:rsidRPr="00DA23CE" w:rsidRDefault="003A2B81" w:rsidP="00C2043A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este persoană juridică română, legal constituită</w:t>
      </w:r>
      <w:r w:rsidR="00C2043A" w:rsidRPr="00DA23CE">
        <w:rPr>
          <w:sz w:val="24"/>
          <w:szCs w:val="24"/>
          <w:lang w:val="ro-RO"/>
        </w:rPr>
        <w:t>, av</w:t>
      </w:r>
      <w:r>
        <w:rPr>
          <w:sz w:val="24"/>
          <w:szCs w:val="24"/>
          <w:lang w:val="ro-RO"/>
        </w:rPr>
        <w:t>ând prevăzut î</w:t>
      </w:r>
      <w:r w:rsidR="00C2043A" w:rsidRPr="00DA23CE">
        <w:rPr>
          <w:sz w:val="24"/>
          <w:szCs w:val="24"/>
          <w:lang w:val="ro-RO"/>
        </w:rPr>
        <w:t>n obiectul de act</w:t>
      </w:r>
      <w:r>
        <w:rPr>
          <w:sz w:val="24"/>
          <w:szCs w:val="24"/>
          <w:lang w:val="ro-RO"/>
        </w:rPr>
        <w:t>ivitate cercetarea-dezvoltarea ș</w:t>
      </w:r>
      <w:r w:rsidR="00C2043A" w:rsidRPr="00DA23CE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>editarea de literatura tehnico-științifică</w:t>
      </w:r>
      <w:r w:rsidR="00C2043A" w:rsidRPr="00DA23CE">
        <w:rPr>
          <w:sz w:val="24"/>
          <w:szCs w:val="24"/>
          <w:lang w:val="ro-RO"/>
        </w:rPr>
        <w:t>;</w:t>
      </w:r>
    </w:p>
    <w:p w:rsidR="00C2043A" w:rsidRPr="00DA23CE" w:rsidRDefault="008F1223" w:rsidP="00C2043A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 este declarat conform legii î</w:t>
      </w:r>
      <w:r w:rsidR="00C2043A" w:rsidRPr="00DA23CE">
        <w:rPr>
          <w:sz w:val="24"/>
          <w:szCs w:val="24"/>
          <w:lang w:val="ro-RO"/>
        </w:rPr>
        <w:t>n incapacitate de</w:t>
      </w:r>
      <w:r>
        <w:rPr>
          <w:sz w:val="24"/>
          <w:szCs w:val="24"/>
          <w:lang w:val="ro-RO"/>
        </w:rPr>
        <w:t xml:space="preserve"> plată, plățile sau conturile nu îi sunt blocate conform unei hotă</w:t>
      </w:r>
      <w:r w:rsidR="00C2043A" w:rsidRPr="00DA23CE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>âri judecătoreș</w:t>
      </w:r>
      <w:r w:rsidR="00C2043A" w:rsidRPr="00DA23CE">
        <w:rPr>
          <w:sz w:val="24"/>
          <w:szCs w:val="24"/>
          <w:lang w:val="ro-RO"/>
        </w:rPr>
        <w:t>ti</w:t>
      </w:r>
      <w:r w:rsidR="00C2043A">
        <w:rPr>
          <w:sz w:val="24"/>
          <w:szCs w:val="24"/>
          <w:lang w:val="ro-RO"/>
        </w:rPr>
        <w:t>)</w:t>
      </w:r>
      <w:r w:rsidR="00C2043A" w:rsidRPr="00DA23CE">
        <w:rPr>
          <w:sz w:val="24"/>
          <w:szCs w:val="24"/>
          <w:lang w:val="ro-RO"/>
        </w:rPr>
        <w:t>;</w:t>
      </w:r>
    </w:p>
    <w:p w:rsidR="00C2043A" w:rsidRPr="00DA23CE" w:rsidRDefault="00C2043A" w:rsidP="00C2043A">
      <w:pPr>
        <w:ind w:firstLine="360"/>
        <w:jc w:val="both"/>
        <w:rPr>
          <w:sz w:val="24"/>
          <w:szCs w:val="24"/>
        </w:rPr>
      </w:pPr>
      <w:r w:rsidRPr="00DA23CE">
        <w:rPr>
          <w:bCs/>
          <w:sz w:val="24"/>
          <w:szCs w:val="24"/>
          <w:lang w:val="ro-RO"/>
        </w:rPr>
        <w:t>9.5. Declara</w:t>
      </w:r>
      <w:r w:rsidR="008F1223">
        <w:rPr>
          <w:bCs/>
          <w:sz w:val="24"/>
          <w:szCs w:val="24"/>
          <w:lang w:val="ro-RO"/>
        </w:rPr>
        <w:t>ț</w:t>
      </w:r>
      <w:r w:rsidRPr="00DA23CE">
        <w:rPr>
          <w:bCs/>
          <w:sz w:val="24"/>
          <w:szCs w:val="24"/>
          <w:lang w:val="ro-RO"/>
        </w:rPr>
        <w:t xml:space="preserve">ie </w:t>
      </w:r>
      <w:r w:rsidR="008F1223">
        <w:rPr>
          <w:sz w:val="24"/>
          <w:szCs w:val="24"/>
        </w:rPr>
        <w:t>pe propria răspundere a solicitantului încadrat ca IMM privind faptul că</w:t>
      </w:r>
      <w:r w:rsidRPr="00DA23CE">
        <w:rPr>
          <w:sz w:val="24"/>
          <w:szCs w:val="24"/>
        </w:rPr>
        <w:t xml:space="preserve"> valoarea</w:t>
      </w:r>
    </w:p>
    <w:p w:rsidR="00C2043A" w:rsidRPr="00C2043A" w:rsidRDefault="008F1223" w:rsidP="00C2043A">
      <w:pPr>
        <w:ind w:firstLine="360"/>
        <w:jc w:val="both"/>
        <w:rPr>
          <w:bCs/>
          <w:sz w:val="24"/>
          <w:szCs w:val="24"/>
          <w:lang w:val="ro-RO"/>
        </w:rPr>
      </w:pPr>
      <w:r>
        <w:rPr>
          <w:sz w:val="24"/>
          <w:szCs w:val="24"/>
        </w:rPr>
        <w:tab/>
        <w:t>totală</w:t>
      </w:r>
      <w:r w:rsidR="00C2043A" w:rsidRPr="00DA23CE">
        <w:rPr>
          <w:sz w:val="24"/>
          <w:szCs w:val="24"/>
        </w:rPr>
        <w:t xml:space="preserve"> </w:t>
      </w:r>
      <w:r>
        <w:rPr>
          <w:sz w:val="24"/>
          <w:szCs w:val="24"/>
        </w:rPr>
        <w:t>a ajutoarelor de stat nu depășeș</w:t>
      </w:r>
      <w:r w:rsidR="00C2043A" w:rsidRPr="00DA23CE">
        <w:rPr>
          <w:sz w:val="24"/>
          <w:szCs w:val="24"/>
        </w:rPr>
        <w:t>te 200.000 euro pe o perioada de 3 ani.</w:t>
      </w:r>
    </w:p>
    <w:sectPr w:rsidR="00C2043A" w:rsidRPr="00C2043A" w:rsidSect="0026215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72" w:rsidRDefault="009C2772" w:rsidP="00CA7590">
      <w:r>
        <w:separator/>
      </w:r>
    </w:p>
  </w:endnote>
  <w:endnote w:type="continuationSeparator" w:id="0">
    <w:p w:rsidR="009C2772" w:rsidRDefault="009C2772" w:rsidP="00CA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72" w:rsidRDefault="009C2772" w:rsidP="00CA7590">
      <w:r>
        <w:separator/>
      </w:r>
    </w:p>
  </w:footnote>
  <w:footnote w:type="continuationSeparator" w:id="0">
    <w:p w:rsidR="009C2772" w:rsidRDefault="009C2772" w:rsidP="00CA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51BF"/>
    <w:multiLevelType w:val="multilevel"/>
    <w:tmpl w:val="FF922E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12AC0BE4"/>
    <w:multiLevelType w:val="multilevel"/>
    <w:tmpl w:val="C54ECC2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ell MT" w:eastAsia="Times New Roman" w:hAnsi="Bell MT" w:hint="default"/>
      </w:rPr>
    </w:lvl>
    <w:lvl w:ilvl="1">
      <w:start w:val="5"/>
      <w:numFmt w:val="decimal"/>
      <w:lvlText w:val="%2"/>
      <w:lvlJc w:val="left"/>
      <w:pPr>
        <w:ind w:left="2160" w:hanging="360"/>
      </w:pPr>
      <w:rPr>
        <w:rFonts w:cs="Times New Roman" w:hint="default"/>
        <w:b/>
      </w:rPr>
    </w:lvl>
    <w:lvl w:ilvl="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2" w15:restartNumberingAfterBreak="0">
    <w:nsid w:val="1FAA0600"/>
    <w:multiLevelType w:val="hybridMultilevel"/>
    <w:tmpl w:val="A71A261E"/>
    <w:lvl w:ilvl="0" w:tplc="0418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A186006">
      <w:start w:val="1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cs="Times New Roman" w:hint="default"/>
      </w:rPr>
    </w:lvl>
    <w:lvl w:ilvl="2" w:tplc="DC8A2A7C">
      <w:start w:val="1"/>
      <w:numFmt w:val="lowerRoman"/>
      <w:lvlText w:val="%3)"/>
      <w:lvlJc w:val="left"/>
      <w:pPr>
        <w:tabs>
          <w:tab w:val="num" w:pos="3228"/>
        </w:tabs>
        <w:ind w:left="3228" w:hanging="720"/>
      </w:pPr>
      <w:rPr>
        <w:rFonts w:cs="Times New Roman" w:hint="default"/>
      </w:rPr>
    </w:lvl>
    <w:lvl w:ilvl="3" w:tplc="E8D83AC8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Bell MT" w:eastAsia="Times New Roman" w:hAnsi="Bell M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C85373"/>
    <w:multiLevelType w:val="hybridMultilevel"/>
    <w:tmpl w:val="1CEE343A"/>
    <w:lvl w:ilvl="0" w:tplc="906E51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42494"/>
    <w:multiLevelType w:val="hybridMultilevel"/>
    <w:tmpl w:val="E6FA89F2"/>
    <w:lvl w:ilvl="0" w:tplc="E8D83A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ell MT" w:eastAsia="Times New Roman" w:hAnsi="Bell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32032"/>
    <w:multiLevelType w:val="hybridMultilevel"/>
    <w:tmpl w:val="C4EC3E5A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F1AB7"/>
    <w:multiLevelType w:val="multilevel"/>
    <w:tmpl w:val="55308A5A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/>
        <w:b/>
        <w:color w:val="auto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cs="Times New Roman" w:hint="default"/>
        <w:b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4522FAF"/>
    <w:multiLevelType w:val="hybridMultilevel"/>
    <w:tmpl w:val="080E7D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A6D12"/>
    <w:multiLevelType w:val="hybridMultilevel"/>
    <w:tmpl w:val="EAB024B0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E8D83AC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Bell MT" w:eastAsia="Times New Roman" w:hAnsi="Bell MT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9" w15:restartNumberingAfterBreak="0">
    <w:nsid w:val="7CF75BFB"/>
    <w:multiLevelType w:val="hybridMultilevel"/>
    <w:tmpl w:val="18643DE2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0"/>
    <w:rsid w:val="000325F2"/>
    <w:rsid w:val="00054E6A"/>
    <w:rsid w:val="00094F4D"/>
    <w:rsid w:val="000D6739"/>
    <w:rsid w:val="000E53D8"/>
    <w:rsid w:val="001022C9"/>
    <w:rsid w:val="00123C6F"/>
    <w:rsid w:val="00141F41"/>
    <w:rsid w:val="001472EA"/>
    <w:rsid w:val="00156746"/>
    <w:rsid w:val="00196083"/>
    <w:rsid w:val="001A4C23"/>
    <w:rsid w:val="001B37C0"/>
    <w:rsid w:val="001B436D"/>
    <w:rsid w:val="001D3B29"/>
    <w:rsid w:val="001D3ECE"/>
    <w:rsid w:val="00216E28"/>
    <w:rsid w:val="002422D1"/>
    <w:rsid w:val="002615A7"/>
    <w:rsid w:val="00262156"/>
    <w:rsid w:val="002800B0"/>
    <w:rsid w:val="002947DB"/>
    <w:rsid w:val="00294A0C"/>
    <w:rsid w:val="0037187D"/>
    <w:rsid w:val="003A2B81"/>
    <w:rsid w:val="003B01DE"/>
    <w:rsid w:val="003F4FFB"/>
    <w:rsid w:val="00452B92"/>
    <w:rsid w:val="00457FD2"/>
    <w:rsid w:val="00462E48"/>
    <w:rsid w:val="004663FC"/>
    <w:rsid w:val="004C5A4B"/>
    <w:rsid w:val="004F51DB"/>
    <w:rsid w:val="005253AE"/>
    <w:rsid w:val="00607E5C"/>
    <w:rsid w:val="00636381"/>
    <w:rsid w:val="006738AC"/>
    <w:rsid w:val="006C05C9"/>
    <w:rsid w:val="006D74F2"/>
    <w:rsid w:val="00813C7D"/>
    <w:rsid w:val="0084632C"/>
    <w:rsid w:val="00876980"/>
    <w:rsid w:val="008832B8"/>
    <w:rsid w:val="008958AA"/>
    <w:rsid w:val="008F1223"/>
    <w:rsid w:val="00924318"/>
    <w:rsid w:val="0092599E"/>
    <w:rsid w:val="00933460"/>
    <w:rsid w:val="009408D5"/>
    <w:rsid w:val="009C2772"/>
    <w:rsid w:val="00A1290D"/>
    <w:rsid w:val="00A215A6"/>
    <w:rsid w:val="00A74F46"/>
    <w:rsid w:val="00A83D04"/>
    <w:rsid w:val="00A96E34"/>
    <w:rsid w:val="00AC17D5"/>
    <w:rsid w:val="00AE716D"/>
    <w:rsid w:val="00B00BC1"/>
    <w:rsid w:val="00B839F9"/>
    <w:rsid w:val="00BB7555"/>
    <w:rsid w:val="00BC6662"/>
    <w:rsid w:val="00C0691C"/>
    <w:rsid w:val="00C16A20"/>
    <w:rsid w:val="00C170A9"/>
    <w:rsid w:val="00C2043A"/>
    <w:rsid w:val="00C369F4"/>
    <w:rsid w:val="00C65DBF"/>
    <w:rsid w:val="00CA6915"/>
    <w:rsid w:val="00CA7590"/>
    <w:rsid w:val="00CC5DA4"/>
    <w:rsid w:val="00DD1B7C"/>
    <w:rsid w:val="00E353B1"/>
    <w:rsid w:val="00E55CD6"/>
    <w:rsid w:val="00E96809"/>
    <w:rsid w:val="00EB11EF"/>
    <w:rsid w:val="00F432AC"/>
    <w:rsid w:val="00F91331"/>
    <w:rsid w:val="00F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97EFD-D22D-492F-9067-2B4F3EF7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590"/>
    <w:pPr>
      <w:keepNext/>
      <w:jc w:val="center"/>
      <w:outlineLvl w:val="1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A7590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Strong">
    <w:name w:val="Strong"/>
    <w:basedOn w:val="DefaultParagraphFont"/>
    <w:uiPriority w:val="99"/>
    <w:qFormat/>
    <w:rsid w:val="00CA7590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A7590"/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590"/>
    <w:rPr>
      <w:rFonts w:ascii="Times New Roman" w:eastAsia="SimSun" w:hAnsi="Times New Roman" w:cs="Times New Roman"/>
      <w:sz w:val="20"/>
      <w:szCs w:val="20"/>
      <w:lang w:val="en-AU" w:eastAsia="ro-RO"/>
    </w:rPr>
  </w:style>
  <w:style w:type="paragraph" w:customStyle="1" w:styleId="Normal13">
    <w:name w:val="Normal13"/>
    <w:basedOn w:val="Normal"/>
    <w:uiPriority w:val="99"/>
    <w:rsid w:val="00CA7590"/>
    <w:pPr>
      <w:spacing w:after="120"/>
      <w:ind w:firstLine="567"/>
      <w:jc w:val="both"/>
    </w:pPr>
    <w:rPr>
      <w:sz w:val="26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CA759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C16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Varzaru</dc:creator>
  <cp:lastModifiedBy>Daniela DINICA</cp:lastModifiedBy>
  <cp:revision>18</cp:revision>
  <cp:lastPrinted>2018-02-27T06:43:00Z</cp:lastPrinted>
  <dcterms:created xsi:type="dcterms:W3CDTF">2018-08-13T06:49:00Z</dcterms:created>
  <dcterms:modified xsi:type="dcterms:W3CDTF">2018-09-24T13:06:00Z</dcterms:modified>
</cp:coreProperties>
</file>